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3" w:rsidRPr="006C3188" w:rsidRDefault="00EB0813" w:rsidP="00EB0813">
      <w:pPr>
        <w:shd w:val="clear" w:color="auto" w:fill="FFFFFF"/>
        <w:spacing w:line="322" w:lineRule="exact"/>
        <w:ind w:left="403"/>
        <w:jc w:val="center"/>
        <w:rPr>
          <w:b/>
        </w:rPr>
      </w:pPr>
      <w:proofErr w:type="spellStart"/>
      <w:r w:rsidRPr="006C3188">
        <w:rPr>
          <w:rFonts w:eastAsia="Times New Roman"/>
          <w:b/>
          <w:sz w:val="28"/>
          <w:szCs w:val="28"/>
        </w:rPr>
        <w:t>Самообследование</w:t>
      </w:r>
      <w:proofErr w:type="spellEnd"/>
    </w:p>
    <w:p w:rsidR="00EB0813" w:rsidRPr="006C3188" w:rsidRDefault="00EB0813" w:rsidP="00EB0813">
      <w:pPr>
        <w:shd w:val="clear" w:color="auto" w:fill="FFFFFF"/>
        <w:spacing w:line="322" w:lineRule="exact"/>
        <w:ind w:left="40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муниципального бюджетного</w:t>
      </w:r>
    </w:p>
    <w:p w:rsidR="00EB0813" w:rsidRPr="006C3188" w:rsidRDefault="00EB0813" w:rsidP="00EB0813">
      <w:pPr>
        <w:shd w:val="clear" w:color="auto" w:fill="FFFFFF"/>
        <w:spacing w:line="322" w:lineRule="exact"/>
        <w:ind w:left="39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дошкольного образовательного учреждения</w:t>
      </w:r>
    </w:p>
    <w:p w:rsidR="00EB0813" w:rsidRPr="006C3188" w:rsidRDefault="00EB0813" w:rsidP="00EB0813">
      <w:pPr>
        <w:shd w:val="clear" w:color="auto" w:fill="FFFFFF"/>
        <w:spacing w:line="322" w:lineRule="exact"/>
        <w:ind w:left="39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детский сад № 14</w:t>
      </w:r>
    </w:p>
    <w:p w:rsidR="00EB0813" w:rsidRDefault="00EB0813" w:rsidP="00EB0813">
      <w:pPr>
        <w:shd w:val="clear" w:color="auto" w:fill="FFFFFF"/>
        <w:ind w:left="58"/>
        <w:jc w:val="center"/>
        <w:rPr>
          <w:rFonts w:eastAsia="Times New Roman"/>
          <w:b/>
          <w:spacing w:val="-4"/>
          <w:sz w:val="26"/>
          <w:szCs w:val="26"/>
        </w:rPr>
      </w:pPr>
      <w:r w:rsidRPr="006C3188">
        <w:rPr>
          <w:rFonts w:eastAsia="Times New Roman"/>
          <w:b/>
          <w:spacing w:val="-4"/>
          <w:sz w:val="26"/>
          <w:szCs w:val="26"/>
        </w:rPr>
        <w:t>за 2016-2017 учебный год</w:t>
      </w:r>
    </w:p>
    <w:p w:rsidR="006C3188" w:rsidRPr="006C3188" w:rsidRDefault="006C3188" w:rsidP="00EB0813">
      <w:pPr>
        <w:shd w:val="clear" w:color="auto" w:fill="FFFFFF"/>
        <w:ind w:left="58"/>
        <w:jc w:val="center"/>
        <w:rPr>
          <w:b/>
        </w:rPr>
      </w:pPr>
    </w:p>
    <w:p w:rsidR="00EB0813" w:rsidRPr="006C3188" w:rsidRDefault="00EB0813" w:rsidP="00EB0813">
      <w:pPr>
        <w:shd w:val="clear" w:color="auto" w:fill="FFFFFF"/>
        <w:ind w:right="533"/>
        <w:jc w:val="center"/>
        <w:rPr>
          <w:b/>
        </w:rPr>
      </w:pPr>
      <w:r w:rsidRPr="006C3188">
        <w:rPr>
          <w:b/>
          <w:spacing w:val="-5"/>
          <w:sz w:val="26"/>
          <w:szCs w:val="26"/>
        </w:rPr>
        <w:t xml:space="preserve">1. </w:t>
      </w:r>
      <w:r w:rsidRPr="006C3188">
        <w:rPr>
          <w:rFonts w:eastAsia="Times New Roman"/>
          <w:b/>
          <w:spacing w:val="-5"/>
          <w:sz w:val="26"/>
          <w:szCs w:val="26"/>
        </w:rPr>
        <w:t>Организационно-правовое обеспечение деятельности образовательного учреждения</w:t>
      </w:r>
    </w:p>
    <w:p w:rsidR="00EB0813" w:rsidRDefault="00EB0813" w:rsidP="00EB0813">
      <w:pPr>
        <w:spacing w:after="259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6554"/>
      </w:tblGrid>
      <w:tr w:rsidR="00EB0813" w:rsidTr="00EB0813">
        <w:trPr>
          <w:trHeight w:hRule="exact" w:val="29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10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проведенного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B0813" w:rsidTr="00EB0813">
        <w:trPr>
          <w:trHeight w:hRule="exact" w:val="225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14" w:firstLine="19"/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rFonts w:eastAsia="Times New Roman"/>
                <w:sz w:val="24"/>
                <w:szCs w:val="24"/>
              </w:rPr>
              <w:t xml:space="preserve">Наличие свидетельств: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Свидетельства (о внесении записи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Единый    государственный    реестр </w:t>
            </w:r>
            <w:r>
              <w:rPr>
                <w:rFonts w:eastAsia="Times New Roman"/>
                <w:sz w:val="24"/>
                <w:szCs w:val="24"/>
              </w:rPr>
              <w:t>юридических лиц; о постановке на учет       в       налоговом        органе юридического лица)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317" w:lineRule="exact"/>
              <w:ind w:right="43" w:firstLine="34"/>
            </w:pPr>
            <w:r>
              <w:rPr>
                <w:rFonts w:eastAsia="Times New Roman"/>
                <w:sz w:val="24"/>
                <w:szCs w:val="24"/>
              </w:rPr>
              <w:t xml:space="preserve">Свидетельство о внесении в Единый государственный реестр </w:t>
            </w:r>
            <w:r>
              <w:rPr>
                <w:rFonts w:eastAsia="Times New Roman"/>
                <w:spacing w:val="-1"/>
                <w:sz w:val="24"/>
                <w:szCs w:val="24"/>
              </w:rPr>
              <w:t>юридичес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ких лиц о юридическом лице от 20.11</w:t>
            </w:r>
            <w:r>
              <w:rPr>
                <w:rFonts w:eastAsia="Times New Roman"/>
                <w:spacing w:val="-1"/>
                <w:sz w:val="24"/>
                <w:szCs w:val="24"/>
              </w:rPr>
              <w:t>.2015 г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..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proofErr w:type="gramEnd"/>
            <w:r w:rsidR="0003282D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ерия 69 </w:t>
            </w: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002291155</w:t>
            </w:r>
          </w:p>
          <w:p w:rsidR="00EB0813" w:rsidRDefault="00EB0813" w:rsidP="0003282D">
            <w:pPr>
              <w:shd w:val="clear" w:color="auto" w:fill="FFFFFF"/>
              <w:spacing w:line="317" w:lineRule="exact"/>
              <w:ind w:right="43" w:firstLine="34"/>
            </w:pPr>
            <w:r>
              <w:rPr>
                <w:rFonts w:eastAsia="Times New Roman"/>
                <w:sz w:val="24"/>
                <w:szCs w:val="24"/>
              </w:rPr>
              <w:t xml:space="preserve">Свидетельство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 постановке на учет российской организации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налоговом    органе    по    месту    нахождения    на   территории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Российской Федерации от 410.12.2014 г.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Серия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69 № 0022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91156</w:t>
            </w:r>
          </w:p>
        </w:tc>
      </w:tr>
      <w:tr w:rsidR="00EB0813" w:rsidTr="000C2D9B">
        <w:trPr>
          <w:trHeight w:hRule="exact" w:val="372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19"/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rFonts w:eastAsia="Times New Roman"/>
                <w:sz w:val="24"/>
                <w:szCs w:val="24"/>
              </w:rPr>
              <w:t>Наличие документов о создании образовательного учреждения.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5" w:firstLine="82"/>
            </w:pPr>
            <w:r>
              <w:rPr>
                <w:rFonts w:eastAsia="Times New Roman"/>
                <w:sz w:val="24"/>
                <w:szCs w:val="24"/>
              </w:rPr>
              <w:t xml:space="preserve">Наличие    и    реквизиты    Устава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образовательного           учреждения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(номер протокола общего собрания,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дата            утверждения,            дата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утверждения             вышестоящими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организациями или учредителями);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соответствие                            Устава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образовательного           учреждения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требованиям           закона           «Об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образовании»,     рекомендательным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письмам Минобразования России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3282D">
            <w:pPr>
              <w:shd w:val="clear" w:color="auto" w:fill="FFFFFF"/>
              <w:spacing w:line="274" w:lineRule="exact"/>
              <w:ind w:right="34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Устав         муниципального         бюджетного         дошкольного образовательного учреждения (утвержден приказом начальника Управления образования ад</w:t>
            </w:r>
            <w:r w:rsidR="0003282D">
              <w:rPr>
                <w:rFonts w:eastAsia="Times New Roman"/>
                <w:sz w:val="24"/>
                <w:szCs w:val="24"/>
              </w:rPr>
              <w:t>министрации города Твери  № 1220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>от 11.11.2015 г.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; 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 xml:space="preserve">       Устав    МБДОУ    детского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сад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>а    №  14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соответствует законам и иным нормативным правовым актам Российской Федерации.</w:t>
            </w:r>
            <w:proofErr w:type="gramEnd"/>
          </w:p>
        </w:tc>
      </w:tr>
      <w:tr w:rsidR="00EB0813" w:rsidTr="000C2D9B">
        <w:trPr>
          <w:trHeight w:hRule="exact" w:val="4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29"/>
            </w:pPr>
            <w:r>
              <w:rPr>
                <w:sz w:val="24"/>
                <w:szCs w:val="24"/>
              </w:rPr>
              <w:t xml:space="preserve">1.3.    </w:t>
            </w:r>
            <w:r>
              <w:rPr>
                <w:rFonts w:eastAsia="Times New Roman"/>
                <w:sz w:val="24"/>
                <w:szCs w:val="24"/>
              </w:rPr>
              <w:t xml:space="preserve">Наличие    локальных    актов образовательного    учреждения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части     содержания     образования, организации          образовательного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 Учреждения;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Коллективный договор Учреждения;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защите персональных данных работников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 о защите персональных данных воспитанников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 о порядке и условиях оплаты и стимулирования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труда в МБДОУ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Порядок аттестации педагогических работников с целью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подтверждения занимаемой должности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комиссии по охране труда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Положение о комиссии по урегулированию споров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 отношений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об общем собрании работников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педагогическом совете</w:t>
            </w:r>
          </w:p>
          <w:p w:rsidR="00EB0813" w:rsidRDefault="00EB0813" w:rsidP="00EB0813">
            <w:pPr>
              <w:shd w:val="clear" w:color="auto" w:fill="FFFFFF"/>
              <w:spacing w:line="274" w:lineRule="exact"/>
              <w:ind w:right="304"/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собрании</w:t>
            </w:r>
          </w:p>
        </w:tc>
      </w:tr>
      <w:tr w:rsidR="00EB0813" w:rsidTr="00EB0813">
        <w:trPr>
          <w:trHeight w:hRule="exact" w:val="141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10" w:firstLine="29"/>
            </w:pPr>
            <w:r>
              <w:rPr>
                <w:sz w:val="24"/>
                <w:szCs w:val="24"/>
              </w:rPr>
              <w:t xml:space="preserve">1.4.  </w:t>
            </w:r>
            <w:r>
              <w:rPr>
                <w:rFonts w:eastAsia="Times New Roman"/>
                <w:sz w:val="24"/>
                <w:szCs w:val="24"/>
              </w:rPr>
              <w:t xml:space="preserve">Перечень  лицензий 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образовательной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деятельности          с          указанием реквизитов        (действующей        и </w:t>
            </w:r>
            <w:r>
              <w:rPr>
                <w:rFonts w:eastAsia="Times New Roman"/>
                <w:sz w:val="24"/>
                <w:szCs w:val="24"/>
              </w:rPr>
              <w:t>предыдущей).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3282D">
            <w:pPr>
              <w:shd w:val="clear" w:color="auto" w:fill="FFFFFF"/>
              <w:spacing w:line="278" w:lineRule="exact"/>
              <w:ind w:left="5" w:right="379" w:firstLine="34"/>
            </w:pPr>
            <w:r>
              <w:rPr>
                <w:rFonts w:eastAsia="Times New Roman"/>
                <w:sz w:val="24"/>
                <w:szCs w:val="24"/>
              </w:rPr>
              <w:t xml:space="preserve">Лицензия на право осуществления образовательной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деятельности серия 69Л01 № 0001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652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от 30.12.2016 г.. №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741</w:t>
            </w:r>
          </w:p>
        </w:tc>
      </w:tr>
    </w:tbl>
    <w:p w:rsidR="00F02DA5" w:rsidRDefault="00F02DA5"/>
    <w:p w:rsidR="00EB0813" w:rsidRDefault="00EB0813"/>
    <w:p w:rsidR="00EB0813" w:rsidRDefault="00EB0813"/>
    <w:p w:rsidR="00CC262C" w:rsidRDefault="00CC262C">
      <w:pPr>
        <w:rPr>
          <w:b/>
          <w:sz w:val="24"/>
          <w:szCs w:val="24"/>
        </w:rPr>
      </w:pPr>
      <w:r w:rsidRPr="00CC262C">
        <w:rPr>
          <w:b/>
          <w:sz w:val="24"/>
          <w:szCs w:val="24"/>
        </w:rPr>
        <w:lastRenderedPageBreak/>
        <w:t>2. Право владения, использования материально – технической базы</w:t>
      </w:r>
    </w:p>
    <w:p w:rsidR="00CC262C" w:rsidRPr="00CC262C" w:rsidRDefault="00CC262C">
      <w:pPr>
        <w:rPr>
          <w:b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6554"/>
      </w:tblGrid>
      <w:tr w:rsidR="00EB0813" w:rsidTr="000F2184">
        <w:trPr>
          <w:trHeight w:hRule="exact" w:val="29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10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проведенного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B0813" w:rsidTr="000C2D9B">
        <w:trPr>
          <w:trHeight w:hRule="exact" w:val="397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EB0813">
            <w:pPr>
              <w:shd w:val="clear" w:color="auto" w:fill="FFFFFF"/>
              <w:spacing w:before="5" w:line="274" w:lineRule="exact"/>
              <w:ind w:left="5"/>
              <w:jc w:val="both"/>
            </w:pPr>
            <w:r>
              <w:rPr>
                <w:spacing w:val="-1"/>
                <w:sz w:val="24"/>
                <w:szCs w:val="24"/>
              </w:rPr>
              <w:t xml:space="preserve">2.1.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Реквизиты документов на право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пользования зданием, помещениями, </w:t>
            </w:r>
            <w:r>
              <w:rPr>
                <w:rFonts w:eastAsia="Times New Roman"/>
                <w:sz w:val="24"/>
                <w:szCs w:val="24"/>
              </w:rPr>
              <w:t>площадями.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14" w:firstLine="1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FF1" w:rsidRDefault="00EB0813" w:rsidP="00EB0813">
            <w:pPr>
              <w:shd w:val="clear" w:color="auto" w:fill="FFFFFF"/>
              <w:spacing w:line="312" w:lineRule="exact"/>
              <w:ind w:left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Дет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ский сад, назначение: нежилое,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3-х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этажный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>, в том числе подземных -1 этаж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 смешанном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62FF1">
              <w:rPr>
                <w:rFonts w:eastAsia="Times New Roman"/>
                <w:spacing w:val="-2"/>
                <w:sz w:val="24"/>
                <w:szCs w:val="24"/>
              </w:rPr>
              <w:t xml:space="preserve">исполнении, общая площадь </w:t>
            </w:r>
          </w:p>
          <w:p w:rsidR="00262FF1" w:rsidRDefault="00262FF1" w:rsidP="00EB0813">
            <w:pPr>
              <w:shd w:val="clear" w:color="auto" w:fill="FFFFFF"/>
              <w:spacing w:line="312" w:lineRule="exact"/>
              <w:ind w:lef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3924,9 </w:t>
            </w:r>
            <w:r w:rsidR="00EB0813">
              <w:rPr>
                <w:rFonts w:eastAsia="Times New Roman"/>
                <w:spacing w:val="-2"/>
                <w:sz w:val="24"/>
                <w:szCs w:val="24"/>
              </w:rPr>
              <w:t xml:space="preserve"> кв. м., адрес объекта: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Россия, Тверская область, 170027 г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верь,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ул.Оснабрюкская</w:t>
            </w:r>
            <w:proofErr w:type="spellEnd"/>
            <w:r w:rsidR="00EB0813">
              <w:rPr>
                <w:rFonts w:eastAsia="Times New Roman"/>
                <w:spacing w:val="-1"/>
                <w:sz w:val="24"/>
                <w:szCs w:val="24"/>
              </w:rPr>
              <w:t xml:space="preserve">, дом </w:t>
            </w:r>
            <w:r>
              <w:rPr>
                <w:rFonts w:eastAsia="Times New Roman"/>
                <w:sz w:val="24"/>
                <w:szCs w:val="24"/>
              </w:rPr>
              <w:t>28</w:t>
            </w:r>
            <w:r w:rsidR="00EB0813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B0813" w:rsidRDefault="00262FF1" w:rsidP="00EB0813">
            <w:pPr>
              <w:shd w:val="clear" w:color="auto" w:fill="FFFFFF"/>
              <w:spacing w:line="312" w:lineRule="exact"/>
              <w:ind w:left="10"/>
              <w:jc w:val="both"/>
            </w:pPr>
            <w:r w:rsidRPr="00262FF1">
              <w:rPr>
                <w:rFonts w:eastAsia="Times New Roman"/>
                <w:b/>
                <w:sz w:val="24"/>
                <w:szCs w:val="24"/>
              </w:rPr>
              <w:t>В</w:t>
            </w:r>
            <w:r w:rsidR="00EB0813" w:rsidRPr="00262FF1">
              <w:rPr>
                <w:rFonts w:eastAsia="Times New Roman"/>
                <w:b/>
                <w:sz w:val="24"/>
                <w:szCs w:val="24"/>
              </w:rPr>
              <w:t>ид права</w:t>
            </w:r>
            <w:r w:rsidR="00EB0813">
              <w:rPr>
                <w:rFonts w:eastAsia="Times New Roman"/>
                <w:sz w:val="24"/>
                <w:szCs w:val="24"/>
              </w:rPr>
              <w:t xml:space="preserve">: Оперативное управление. </w:t>
            </w:r>
            <w:r w:rsidR="00EB0813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eastAsia="Times New Roman"/>
                <w:sz w:val="24"/>
                <w:szCs w:val="24"/>
              </w:rPr>
              <w:t>15.12</w:t>
            </w:r>
            <w:r w:rsidR="00EB0813">
              <w:rPr>
                <w:rFonts w:eastAsia="Times New Roman"/>
                <w:sz w:val="24"/>
                <w:szCs w:val="24"/>
              </w:rPr>
              <w:t>.2015 г.</w:t>
            </w:r>
          </w:p>
          <w:p w:rsidR="00262FF1" w:rsidRDefault="00EB0813" w:rsidP="00EB0813">
            <w:pPr>
              <w:shd w:val="clear" w:color="auto" w:fill="FFFFFF"/>
              <w:spacing w:before="38" w:line="274" w:lineRule="exact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>Под проектирование и строительство детского сада, адрес объекта:  Тверская область, 170027 г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.Т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верь, </w:t>
            </w:r>
            <w:proofErr w:type="spellStart"/>
            <w:r w:rsidR="00262FF1">
              <w:rPr>
                <w:rFonts w:eastAsia="Times New Roman"/>
                <w:spacing w:val="-1"/>
                <w:sz w:val="24"/>
                <w:szCs w:val="24"/>
              </w:rPr>
              <w:t>ул.Оснабрюкская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дом </w:t>
            </w:r>
            <w:r w:rsidR="00262FF1"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B0813" w:rsidRDefault="00262FF1" w:rsidP="000C2D9B">
            <w:pPr>
              <w:shd w:val="clear" w:color="auto" w:fill="FFFFFF"/>
              <w:spacing w:before="38" w:line="274" w:lineRule="exact"/>
            </w:pPr>
            <w:r w:rsidRPr="00262FF1">
              <w:rPr>
                <w:rFonts w:eastAsia="Times New Roman"/>
                <w:b/>
                <w:sz w:val="24"/>
                <w:szCs w:val="24"/>
              </w:rPr>
              <w:t>В</w:t>
            </w:r>
            <w:r w:rsidR="00EB0813" w:rsidRPr="00262FF1">
              <w:rPr>
                <w:rFonts w:eastAsia="Times New Roman"/>
                <w:b/>
                <w:sz w:val="24"/>
                <w:szCs w:val="24"/>
              </w:rPr>
              <w:t>ид права</w:t>
            </w:r>
            <w:r w:rsidR="00EB0813">
              <w:rPr>
                <w:rFonts w:eastAsia="Times New Roman"/>
                <w:sz w:val="24"/>
                <w:szCs w:val="24"/>
              </w:rPr>
              <w:t>: постоянное (бессрочное) пользование. Свидетельство на пр</w:t>
            </w:r>
            <w:r>
              <w:rPr>
                <w:rFonts w:eastAsia="Times New Roman"/>
                <w:sz w:val="24"/>
                <w:szCs w:val="24"/>
              </w:rPr>
              <w:t>аво собственности на землю от 15.12</w:t>
            </w:r>
            <w:r w:rsidR="00EB0813">
              <w:rPr>
                <w:rFonts w:eastAsia="Times New Roman"/>
                <w:sz w:val="24"/>
                <w:szCs w:val="24"/>
              </w:rPr>
              <w:t>.2015 г</w:t>
            </w:r>
            <w:r w:rsidR="000C2D9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B0813" w:rsidTr="000C2D9B">
        <w:trPr>
          <w:trHeight w:hRule="exact" w:val="184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82"/>
            </w:pPr>
            <w:r>
              <w:rPr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Сведения о наличии зданий и</w:t>
            </w:r>
            <w:r>
              <w:rPr>
                <w:rFonts w:eastAsia="Times New Roman"/>
                <w:sz w:val="24"/>
                <w:szCs w:val="24"/>
              </w:rPr>
              <w:br/>
              <w:t>помещений для организации</w:t>
            </w:r>
            <w:r>
              <w:rPr>
                <w:rFonts w:eastAsia="Times New Roman"/>
                <w:sz w:val="24"/>
                <w:szCs w:val="24"/>
              </w:rPr>
              <w:br/>
              <w:t>образовательной деятельности</w:t>
            </w:r>
            <w:r>
              <w:rPr>
                <w:rFonts w:eastAsia="Times New Roman"/>
                <w:sz w:val="24"/>
                <w:szCs w:val="24"/>
              </w:rPr>
              <w:br/>
              <w:t>(юридический адрес и фактический</w:t>
            </w:r>
            <w:r>
              <w:rPr>
                <w:rFonts w:eastAsia="Times New Roman"/>
                <w:sz w:val="24"/>
                <w:szCs w:val="24"/>
              </w:rPr>
              <w:br/>
              <w:t>адрес здания или помещения, их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  <w:u w:val="single"/>
              </w:rPr>
              <w:t>назначение, площадь (кв.м.).</w:t>
            </w:r>
            <w:r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FF1" w:rsidRDefault="00EB0813" w:rsidP="00EB0813">
            <w:pPr>
              <w:shd w:val="clear" w:color="auto" w:fill="FFFFFF"/>
              <w:spacing w:before="5" w:line="274" w:lineRule="exact"/>
              <w:ind w:right="4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Детский сад, нежилое здание в 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смешанном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исполнении, </w:t>
            </w:r>
            <w:r>
              <w:rPr>
                <w:rFonts w:eastAsia="Times New Roman"/>
                <w:sz w:val="24"/>
                <w:szCs w:val="24"/>
              </w:rPr>
              <w:t>общей площа</w:t>
            </w:r>
            <w:r w:rsidR="00262FF1">
              <w:rPr>
                <w:rFonts w:eastAsia="Times New Roman"/>
                <w:sz w:val="24"/>
                <w:szCs w:val="24"/>
              </w:rPr>
              <w:t xml:space="preserve">дью </w:t>
            </w:r>
            <w:r w:rsidR="00262FF1">
              <w:rPr>
                <w:rFonts w:eastAsia="Times New Roman"/>
                <w:spacing w:val="-2"/>
                <w:sz w:val="24"/>
                <w:szCs w:val="24"/>
              </w:rPr>
              <w:t>3924,9  кв. м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3-х  этажный, в том числе 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подземных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>- 1 этаж.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B0813" w:rsidRDefault="00EB0813" w:rsidP="00EB0813">
            <w:pPr>
              <w:shd w:val="clear" w:color="auto" w:fill="FFFFFF"/>
              <w:spacing w:before="5" w:line="274" w:lineRule="exact"/>
              <w:ind w:right="442"/>
            </w:pPr>
            <w:r>
              <w:rPr>
                <w:rFonts w:eastAsia="Times New Roman"/>
                <w:sz w:val="24"/>
                <w:szCs w:val="24"/>
              </w:rPr>
              <w:t>Помещения для организаци</w:t>
            </w:r>
            <w:r w:rsidR="00262FF1">
              <w:rPr>
                <w:rFonts w:eastAsia="Times New Roman"/>
                <w:sz w:val="24"/>
                <w:szCs w:val="24"/>
              </w:rPr>
              <w:t>и образовательной деятельности, общая п</w:t>
            </w:r>
            <w:r w:rsidR="00E229C9">
              <w:rPr>
                <w:rFonts w:eastAsia="Times New Roman"/>
                <w:sz w:val="24"/>
                <w:szCs w:val="24"/>
              </w:rPr>
              <w:t>лощадь 672,4</w:t>
            </w:r>
            <w:r>
              <w:rPr>
                <w:rFonts w:eastAsia="Times New Roman"/>
                <w:sz w:val="24"/>
                <w:szCs w:val="24"/>
              </w:rPr>
              <w:t xml:space="preserve"> кв.м.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right="34" w:firstLine="24"/>
            </w:pPr>
          </w:p>
        </w:tc>
      </w:tr>
      <w:tr w:rsidR="00EB0813" w:rsidTr="000C2D9B">
        <w:trPr>
          <w:trHeight w:hRule="exact" w:val="211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2717"/>
                <w:tab w:val="left" w:pos="4080"/>
              </w:tabs>
              <w:spacing w:line="274" w:lineRule="exact"/>
              <w:ind w:right="43"/>
              <w:jc w:val="both"/>
            </w:pPr>
            <w:r>
              <w:rPr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Наличие заключений санитарно-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эпидемиологической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службы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br/>
              <w:t>государственной противопожарной</w:t>
            </w:r>
            <w:r>
              <w:rPr>
                <w:rFonts w:eastAsia="Times New Roman"/>
                <w:sz w:val="24"/>
                <w:szCs w:val="24"/>
              </w:rPr>
              <w:br/>
              <w:t>службы на имеющиеся в распоряжении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образовательного учреждения площади).</w:t>
            </w:r>
            <w:proofErr w:type="gramEnd"/>
          </w:p>
          <w:p w:rsidR="00EB0813" w:rsidRDefault="00EB0813" w:rsidP="000F2184">
            <w:pPr>
              <w:shd w:val="clear" w:color="auto" w:fill="FFFFFF"/>
              <w:spacing w:line="274" w:lineRule="exact"/>
              <w:ind w:left="5" w:firstLine="2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before="259" w:line="317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Санитарно-эпи</w:t>
            </w:r>
            <w:r w:rsidR="00E229C9">
              <w:rPr>
                <w:rFonts w:eastAsia="Times New Roman"/>
                <w:spacing w:val="-2"/>
                <w:sz w:val="24"/>
                <w:szCs w:val="24"/>
              </w:rPr>
              <w:t>демиологическое заключение от 11.1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2.2015 </w:t>
            </w:r>
            <w:r w:rsidR="00E229C9">
              <w:rPr>
                <w:rFonts w:eastAsia="Times New Roman"/>
                <w:sz w:val="24"/>
                <w:szCs w:val="24"/>
              </w:rPr>
              <w:t>г. № 69.01.01.000.М.000508.1</w:t>
            </w:r>
            <w:r>
              <w:rPr>
                <w:rFonts w:eastAsia="Times New Roman"/>
                <w:sz w:val="24"/>
                <w:szCs w:val="24"/>
              </w:rPr>
              <w:t>2.15</w:t>
            </w:r>
          </w:p>
          <w:p w:rsidR="00912F06" w:rsidRDefault="00912F06" w:rsidP="00912F06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Заключение о соответствии объекта защиты требов</w:t>
            </w:r>
            <w:r w:rsidR="00E229C9">
              <w:rPr>
                <w:rFonts w:eastAsia="Times New Roman"/>
                <w:sz w:val="24"/>
                <w:szCs w:val="24"/>
              </w:rPr>
              <w:t>аниям пожарной безопасности от 11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229C9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.2015 г. № </w:t>
            </w:r>
            <w:r w:rsidR="00E229C9">
              <w:rPr>
                <w:rFonts w:eastAsia="Times New Roman"/>
                <w:sz w:val="24"/>
                <w:szCs w:val="24"/>
              </w:rPr>
              <w:t>11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right="304"/>
            </w:pPr>
          </w:p>
        </w:tc>
      </w:tr>
      <w:tr w:rsidR="00EB0813" w:rsidTr="000C2D9B">
        <w:trPr>
          <w:trHeight w:hRule="exact" w:val="367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1810"/>
                <w:tab w:val="left" w:pos="3845"/>
              </w:tabs>
              <w:spacing w:line="278" w:lineRule="exact"/>
              <w:ind w:right="5"/>
              <w:jc w:val="both"/>
            </w:pPr>
            <w:r>
              <w:rPr>
                <w:sz w:val="24"/>
                <w:szCs w:val="24"/>
              </w:rPr>
              <w:t xml:space="preserve">2.4. </w:t>
            </w:r>
            <w:r>
              <w:rPr>
                <w:rFonts w:eastAsia="Times New Roman"/>
                <w:sz w:val="24"/>
                <w:szCs w:val="24"/>
              </w:rPr>
              <w:t>Количество групповых, спален,</w:t>
            </w:r>
            <w:r>
              <w:rPr>
                <w:rFonts w:eastAsia="Times New Roman"/>
                <w:sz w:val="24"/>
                <w:szCs w:val="24"/>
              </w:rPr>
              <w:br/>
              <w:t>дополнительных помещений для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практических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или</w:t>
            </w:r>
          </w:p>
          <w:p w:rsidR="00912F06" w:rsidRDefault="00912F06" w:rsidP="00912F06">
            <w:pPr>
              <w:shd w:val="clear" w:color="auto" w:fill="FFFFFF"/>
              <w:spacing w:line="278" w:lineRule="exact"/>
              <w:ind w:lef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коррекционных занятий, компьютерных классов, студий, административных и </w:t>
            </w:r>
            <w:r>
              <w:rPr>
                <w:rFonts w:eastAsia="Times New Roman"/>
                <w:sz w:val="24"/>
                <w:szCs w:val="24"/>
              </w:rPr>
              <w:t>служебных помещений.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10" w:firstLine="2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before="5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Групповые помещения - 10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Кабинет заведующего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Методический кабинет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Кабинет дополнительного образования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Музыкальны</w:t>
            </w:r>
            <w:r w:rsidR="00E229C9">
              <w:rPr>
                <w:rFonts w:eastAsia="Times New Roman"/>
                <w:spacing w:val="-3"/>
                <w:sz w:val="24"/>
                <w:szCs w:val="24"/>
              </w:rPr>
              <w:t>й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зал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Физкультурный зал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Медицинский блок - 1.</w:t>
            </w:r>
          </w:p>
          <w:p w:rsidR="00912F06" w:rsidRP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Пищеблок </w:t>
            </w:r>
            <w:r>
              <w:rPr>
                <w:rFonts w:eastAsia="Times New Roman"/>
                <w:iCs/>
                <w:sz w:val="24"/>
                <w:szCs w:val="24"/>
              </w:rPr>
              <w:t>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Бухгалтерия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Кабинет зам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ав по АХЧ –1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Кабинет охраны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Постирочная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Кастелянская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- 1</w:t>
            </w:r>
          </w:p>
          <w:p w:rsidR="00EB0813" w:rsidRDefault="00EB0813" w:rsidP="000F2184">
            <w:pPr>
              <w:shd w:val="clear" w:color="auto" w:fill="FFFFFF"/>
              <w:spacing w:line="278" w:lineRule="exact"/>
              <w:ind w:left="5" w:right="379" w:firstLine="34"/>
            </w:pPr>
          </w:p>
        </w:tc>
      </w:tr>
      <w:tr w:rsidR="00912F06" w:rsidTr="000C2D9B">
        <w:trPr>
          <w:trHeight w:hRule="exact" w:val="170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556D19" w:rsidP="00912F06">
            <w:pPr>
              <w:shd w:val="clear" w:color="auto" w:fill="FFFFFF"/>
              <w:tabs>
                <w:tab w:val="left" w:pos="1166"/>
                <w:tab w:val="left" w:pos="2875"/>
              </w:tabs>
            </w:pPr>
            <w:r>
              <w:rPr>
                <w:noProof/>
              </w:rPr>
              <w:pict>
                <v:line id="_x0000_s1031" style="position:absolute;z-index:251660288;mso-position-horizontal-relative:margin;mso-position-vertical-relative:text" from="526.8pt,-176.15pt" to="526.8pt,33.85pt" o:allowincell="f" strokeweight=".25pt">
                  <w10:wrap anchorx="margin"/>
                </v:line>
              </w:pict>
            </w:r>
            <w:r w:rsidR="00912F06">
              <w:rPr>
                <w:spacing w:val="-8"/>
                <w:sz w:val="24"/>
                <w:szCs w:val="24"/>
              </w:rPr>
              <w:t>2.5.</w:t>
            </w:r>
            <w:r w:rsidR="00912F06">
              <w:rPr>
                <w:rFonts w:eastAsia="Times New Roman"/>
                <w:spacing w:val="-5"/>
                <w:sz w:val="24"/>
                <w:szCs w:val="24"/>
              </w:rPr>
              <w:t>Наличие</w:t>
            </w:r>
            <w:r w:rsidR="00912F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912F06">
              <w:rPr>
                <w:rFonts w:eastAsia="Times New Roman"/>
                <w:spacing w:val="-3"/>
                <w:sz w:val="24"/>
                <w:szCs w:val="24"/>
              </w:rPr>
              <w:t>современной</w:t>
            </w:r>
            <w:proofErr w:type="gramEnd"/>
          </w:p>
          <w:p w:rsidR="00912F06" w:rsidRDefault="00912F06" w:rsidP="00912F06">
            <w:pPr>
              <w:shd w:val="clear" w:color="auto" w:fill="FFFFFF"/>
              <w:tabs>
                <w:tab w:val="left" w:pos="3725"/>
              </w:tabs>
            </w:pPr>
            <w:r>
              <w:rPr>
                <w:rFonts w:eastAsia="Times New Roman"/>
                <w:spacing w:val="-3"/>
                <w:sz w:val="24"/>
                <w:szCs w:val="24"/>
              </w:rPr>
              <w:t>информационно-технической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базы</w:t>
            </w:r>
          </w:p>
          <w:p w:rsidR="00912F06" w:rsidRDefault="00912F06" w:rsidP="00912F06">
            <w:pPr>
              <w:shd w:val="clear" w:color="auto" w:fill="FFFFFF"/>
              <w:tabs>
                <w:tab w:val="left" w:pos="1810"/>
                <w:tab w:val="left" w:pos="3845"/>
              </w:tabs>
              <w:ind w:right="5"/>
              <w:rPr>
                <w:sz w:val="24"/>
                <w:szCs w:val="24"/>
              </w:rPr>
            </w:pPr>
            <w:r>
              <w:br w:type="column"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электронная    почта,    ТСО    и    другие, </w:t>
            </w:r>
            <w:r>
              <w:rPr>
                <w:rFonts w:eastAsia="Times New Roman"/>
                <w:sz w:val="24"/>
                <w:szCs w:val="24"/>
              </w:rPr>
              <w:t>достаточность).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   МБДОУ</w:t>
            </w:r>
            <w:r w:rsidR="00E229C9">
              <w:rPr>
                <w:rFonts w:eastAsia="Times New Roman"/>
                <w:sz w:val="24"/>
                <w:szCs w:val="24"/>
              </w:rPr>
              <w:t xml:space="preserve">    имеется    в    наличии    6</w:t>
            </w:r>
            <w:r>
              <w:rPr>
                <w:rFonts w:eastAsia="Times New Roman"/>
                <w:sz w:val="24"/>
                <w:szCs w:val="24"/>
              </w:rPr>
              <w:t xml:space="preserve">    персональных компьютеров:</w:t>
            </w:r>
          </w:p>
          <w:p w:rsidR="00E229C9" w:rsidRPr="003405B3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3405B3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3405B3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14@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tver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 сайт ДОУ </w:t>
            </w:r>
            <w:hyperlink r:id="rId7" w:history="1"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14@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tver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12F06" w:rsidTr="007D75B9">
        <w:trPr>
          <w:trHeight w:hRule="exact" w:val="2933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noProof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2.6.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Выдерживается   ли  лицензионный норматив     по     площади     на    одного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воспитанника      в       соответствии       с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требованиями.    Реальная    площадь   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одного воспитанника в образовательном </w:t>
            </w:r>
            <w:r>
              <w:rPr>
                <w:rFonts w:eastAsia="Times New Roman"/>
                <w:sz w:val="24"/>
                <w:szCs w:val="24"/>
              </w:rPr>
              <w:t>дошкольном учреждении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         соответствии         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2.4.1.3049-13 (утв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остановлением         Главного         государственного </w:t>
            </w:r>
            <w:r>
              <w:rPr>
                <w:rFonts w:eastAsia="Times New Roman"/>
                <w:sz w:val="24"/>
                <w:szCs w:val="24"/>
              </w:rPr>
              <w:t xml:space="preserve">санитарного врача РФ от 15.05.2013 г. № 26) : количество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детей        в        группах        дошкольной        организации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7  лет)  -     не  менее  2,0 м      на одного ребенка, фактически находящегося в группе.</w:t>
            </w:r>
          </w:p>
        </w:tc>
      </w:tr>
      <w:tr w:rsidR="007D75B9" w:rsidTr="007D75B9">
        <w:trPr>
          <w:trHeight w:hRule="exact" w:val="255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2.7.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  площади,   позволяющей использовать            новые             формы дошкольного            образования           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определенными группами (подгруппами,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отдельными    детьми)    детей    (группы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кратковременного  пребывания,  группы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выходного   дня,   группы   адаптации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 ).. </w:t>
            </w:r>
            <w:proofErr w:type="gram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89077E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нет</w:t>
            </w:r>
          </w:p>
        </w:tc>
      </w:tr>
      <w:tr w:rsidR="007D75B9" w:rsidTr="007D75B9">
        <w:trPr>
          <w:trHeight w:hRule="exact" w:val="11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      </w:t>
            </w:r>
            <w:r>
              <w:rPr>
                <w:rFonts w:eastAsia="Times New Roman"/>
                <w:sz w:val="24"/>
                <w:szCs w:val="24"/>
              </w:rPr>
              <w:t xml:space="preserve">Сведения       о       помещениях,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находящихся   в   состояния  износа  или требующих капитального ремонта.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7D75B9" w:rsidTr="000C2D9B">
        <w:trPr>
          <w:trHeight w:hRule="exact" w:val="100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2.9.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Динамика изменений материально-технического состояния образовательного учреждения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7D75B9" w:rsidTr="007D75B9">
        <w:trPr>
          <w:trHeight w:hRule="exact" w:val="455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sz w:val="24"/>
                <w:szCs w:val="24"/>
              </w:rPr>
              <w:t>Каково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5"/>
                <w:sz w:val="24"/>
                <w:szCs w:val="24"/>
              </w:rPr>
              <w:t>административных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обязанностей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педагогическом</w:t>
            </w:r>
          </w:p>
          <w:p w:rsidR="007D75B9" w:rsidRDefault="007D75B9" w:rsidP="007D75B9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В аппарат управления дошкольного образовательного учреждения входят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:          '</w:t>
            </w:r>
            <w:proofErr w:type="gramEnd"/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заведующий   дошкольным   образовательным   учреждением   -   управление</w:t>
            </w:r>
            <w:r>
              <w:rPr>
                <w:rFonts w:eastAsia="Times New Roman"/>
                <w:sz w:val="24"/>
                <w:szCs w:val="24"/>
              </w:rPr>
              <w:br/>
              <w:t>МБДОУ;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74" w:lineRule="exact"/>
              <w:ind w:left="10" w:hanging="14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старший  воспитатель     ведет контрольно-аналитическую деятельность  по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мониторингу качества образования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детей;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69" w:lineRule="exact"/>
              <w:ind w:left="14" w:hanging="1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зам. зав. по АХЧ - ведет качественное обеспечение материально-технической</w:t>
            </w:r>
            <w:r>
              <w:rPr>
                <w:rFonts w:eastAsia="Times New Roman"/>
                <w:sz w:val="24"/>
                <w:szCs w:val="24"/>
              </w:rPr>
              <w:br/>
              <w:t>базы   в полном соответствии с целями и задачами МБДОУ;</w:t>
            </w:r>
          </w:p>
          <w:p w:rsidR="007D75B9" w:rsidRDefault="007D75B9" w:rsidP="007D75B9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.   главный   бухгалтер   -   ведет   качественное   обеспечение     материально-</w:t>
            </w:r>
            <w:r>
              <w:rPr>
                <w:rFonts w:eastAsia="Times New Roman"/>
                <w:sz w:val="24"/>
                <w:szCs w:val="24"/>
              </w:rPr>
              <w:br/>
              <w:t>технической базы   в полном соответствии с целями и задачами МБДОУ;</w:t>
            </w:r>
          </w:p>
        </w:tc>
      </w:tr>
      <w:tr w:rsidR="007D75B9" w:rsidTr="007D75B9">
        <w:trPr>
          <w:trHeight w:hRule="exact" w:val="198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rFonts w:eastAsia="Times New Roman"/>
                <w:sz w:val="24"/>
                <w:szCs w:val="24"/>
              </w:rPr>
              <w:t>Каковы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формы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4" w:lineRule="exact"/>
              <w:ind w:left="14" w:hanging="10"/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формами    координации    деятельности    аппарата    управления являются: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общее собрание трудового коллектива;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педагогический совет;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родительский комитет;</w:t>
            </w:r>
          </w:p>
          <w:p w:rsidR="007D75B9" w:rsidRPr="007D75B9" w:rsidRDefault="007D75B9" w:rsidP="007D75B9">
            <w:pPr>
              <w:shd w:val="clear" w:color="auto" w:fill="FFFFFF"/>
              <w:spacing w:line="283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7D75B9" w:rsidTr="003405B3">
        <w:trPr>
          <w:trHeight w:hRule="exact" w:val="298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89077E" w:rsidP="007D75B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 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3405B3">
            <w:pPr>
              <w:shd w:val="clear" w:color="auto" w:fill="FFFFFF"/>
              <w:spacing w:before="235"/>
              <w:jc w:val="both"/>
            </w:pPr>
            <w:r>
              <w:rPr>
                <w:rFonts w:eastAsia="Times New Roman"/>
                <w:sz w:val="18"/>
                <w:szCs w:val="18"/>
              </w:rPr>
              <w:t>СТРУКТУРА УПРАВЛЕНИЯ ОБРАЗОВАТЕЛЬНЫМ ПРОЦЕССОМ МБДОУ</w:t>
            </w:r>
          </w:p>
          <w:p w:rsidR="003405B3" w:rsidRDefault="007D75B9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Заведующий МДОУ</w:t>
            </w:r>
          </w:p>
          <w:p w:rsidR="007D75B9" w:rsidRDefault="00556D19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jc w:val="center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 w:rsidRPr="00556D19">
              <w:rPr>
                <w:rFonts w:eastAsia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4pt;margin-top:.65pt;width:34.5pt;height:13.5pt;z-index:251662336" o:connectortype="straight">
                  <v:stroke endarrow="block"/>
                </v:shape>
              </w:pict>
            </w:r>
            <w:r w:rsidRPr="00556D19"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left:0;text-align:left;margin-left:103.75pt;margin-top:1.4pt;width:13.5pt;height:12.75pt;flip:x;z-index:251661312" o:connectortype="straight">
                  <v:stroke endarrow="block"/>
                </v:shape>
              </w:pict>
            </w:r>
            <w:r w:rsidR="007D75B9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Старший воспитатель</w:t>
            </w:r>
            <w:r w:rsidR="008907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Зам. зав по АХЧ</w:t>
            </w:r>
          </w:p>
          <w:p w:rsidR="003405B3" w:rsidRPr="003405B3" w:rsidRDefault="00556D19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rPr>
                <w:sz w:val="16"/>
                <w:szCs w:val="16"/>
              </w:rPr>
            </w:pPr>
            <w:r w:rsidRPr="00556D19">
              <w:rPr>
                <w:rFonts w:eastAsia="Times New Roman"/>
                <w:noProof/>
                <w:sz w:val="18"/>
                <w:szCs w:val="18"/>
              </w:rPr>
              <w:pict>
                <v:shape id="_x0000_s1035" type="#_x0000_t32" style="position:absolute;left:0;text-align:left;margin-left:229pt;margin-top:2.7pt;width:0;height:12.75pt;z-index:251664384" o:connectortype="straight">
                  <v:stroke endarrow="block"/>
                </v:shape>
              </w:pict>
            </w:r>
            <w:r w:rsidRPr="00556D19"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56.5pt;margin-top:3.45pt;width:0;height:12.75pt;z-index:251663360" o:connectortype="straight">
                  <v:stroke endarrow="block"/>
                </v:shape>
              </w:pict>
            </w:r>
          </w:p>
          <w:p w:rsidR="003405B3" w:rsidRDefault="007D75B9" w:rsidP="007D75B9">
            <w:pPr>
              <w:shd w:val="clear" w:color="auto" w:fill="FFFFFF"/>
              <w:tabs>
                <w:tab w:val="left" w:pos="3581"/>
              </w:tabs>
              <w:spacing w:line="274" w:lineRule="exact"/>
              <w:ind w:left="302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Педагоги</w:t>
            </w:r>
            <w:r w:rsidR="008907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405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Младший обслуживающий </w:t>
            </w:r>
            <w:r w:rsidR="003405B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</w:t>
            </w:r>
          </w:p>
          <w:p w:rsidR="007D75B9" w:rsidRDefault="00556D19" w:rsidP="007D75B9">
            <w:pPr>
              <w:shd w:val="clear" w:color="auto" w:fill="FFFFFF"/>
              <w:tabs>
                <w:tab w:val="left" w:pos="3581"/>
              </w:tabs>
              <w:spacing w:line="274" w:lineRule="exact"/>
              <w:ind w:left="302"/>
            </w:pPr>
            <w:r w:rsidRPr="00556D19">
              <w:rPr>
                <w:rFonts w:eastAsia="Times New Roman"/>
                <w:noProof/>
                <w:sz w:val="18"/>
                <w:szCs w:val="18"/>
              </w:rPr>
              <w:pict>
                <v:shape id="_x0000_s1036" type="#_x0000_t32" style="position:absolute;left:0;text-align:left;margin-left:56.5pt;margin-top:1.15pt;width:51.75pt;height:24.15pt;z-index:251665408" o:connectortype="straight">
                  <v:stroke endarrow="block"/>
                </v:shape>
              </w:pict>
            </w:r>
            <w:r w:rsidR="003405B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          </w:t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персонал</w:t>
            </w:r>
          </w:p>
          <w:p w:rsidR="003405B3" w:rsidRPr="003405B3" w:rsidRDefault="00556D19" w:rsidP="007D75B9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b/>
                <w:bCs/>
                <w:spacing w:val="-2"/>
                <w:sz w:val="16"/>
                <w:szCs w:val="16"/>
              </w:rPr>
            </w:pPr>
            <w:r w:rsidRPr="00556D19">
              <w:rPr>
                <w:rFonts w:eastAsia="Times New Roman"/>
                <w:noProof/>
                <w:sz w:val="18"/>
                <w:szCs w:val="18"/>
              </w:rPr>
              <w:pict>
                <v:shape id="_x0000_s1037" type="#_x0000_t32" style="position:absolute;left:0;text-align:left;margin-left:172.75pt;margin-top:2pt;width:34.5pt;height:9.6pt;flip:x;z-index:251666432" o:connectortype="straight">
                  <v:stroke endarrow="block"/>
                </v:shape>
              </w:pic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18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Дети, родители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14" w:hanging="10"/>
              <w:rPr>
                <w:rFonts w:eastAsia="Times New Roman"/>
                <w:sz w:val="24"/>
                <w:szCs w:val="24"/>
              </w:rPr>
            </w:pPr>
          </w:p>
        </w:tc>
      </w:tr>
      <w:tr w:rsidR="0089077E" w:rsidTr="000C2D9B">
        <w:trPr>
          <w:trHeight w:hRule="exact" w:val="822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7E" w:rsidRDefault="0089077E" w:rsidP="007D75B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Какова организационная структура системы управления, где показаны все субъекты управления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7E" w:rsidRDefault="0089077E" w:rsidP="008907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Непосредственное управление МБДОУ осуществляет Управление образования </w:t>
            </w:r>
            <w:r>
              <w:rPr>
                <w:rFonts w:eastAsia="Times New Roman"/>
                <w:sz w:val="24"/>
                <w:szCs w:val="24"/>
              </w:rPr>
              <w:t>администрации города Твери.</w:t>
            </w:r>
          </w:p>
          <w:p w:rsidR="0089077E" w:rsidRDefault="0089077E" w:rsidP="0089077E">
            <w:pPr>
              <w:shd w:val="clear" w:color="auto" w:fill="FFFFFF"/>
              <w:spacing w:before="274"/>
            </w:pPr>
            <w:r>
              <w:rPr>
                <w:rFonts w:eastAsia="Times New Roman"/>
                <w:spacing w:val="-1"/>
                <w:sz w:val="24"/>
                <w:szCs w:val="24"/>
              </w:rPr>
              <w:t>В состав органов самоуправления МБДОУ входят: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0"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Общее собрание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Совет педагогов ДОУ;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5"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родительский комитет;</w:t>
            </w:r>
          </w:p>
          <w:p w:rsidR="0089077E" w:rsidRDefault="0089077E" w:rsidP="0089077E">
            <w:pPr>
              <w:shd w:val="clear" w:color="auto" w:fill="FFFFFF"/>
              <w:spacing w:line="283" w:lineRule="exact"/>
              <w:ind w:left="5" w:right="27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Руководит образовательным учреждением Плешакова Марина Юрьевна. Руководство дошкольным образовательным учреждением регламентируется </w:t>
            </w:r>
            <w:r>
              <w:rPr>
                <w:rFonts w:eastAsia="Times New Roman"/>
                <w:sz w:val="24"/>
                <w:szCs w:val="24"/>
              </w:rPr>
              <w:t>нормативно - правовыми и локальными документами.</w:t>
            </w:r>
          </w:p>
          <w:p w:rsidR="0089077E" w:rsidRDefault="0089077E" w:rsidP="0089077E">
            <w:pPr>
              <w:shd w:val="clear" w:color="auto" w:fill="FFFFFF"/>
              <w:spacing w:before="19"/>
              <w:ind w:left="730"/>
            </w:pPr>
            <w:r>
              <w:rPr>
                <w:rFonts w:eastAsia="Times New Roman"/>
                <w:sz w:val="24"/>
                <w:szCs w:val="24"/>
              </w:rPr>
              <w:t>Федеральным законом «Об образовании в Российской Федерации».</w:t>
            </w:r>
          </w:p>
          <w:p w:rsidR="0089077E" w:rsidRDefault="0089077E" w:rsidP="0089077E">
            <w:pPr>
              <w:shd w:val="clear" w:color="auto" w:fill="FFFFFF"/>
              <w:spacing w:before="19"/>
              <w:ind w:left="730"/>
            </w:pPr>
            <w:r>
              <w:rPr>
                <w:rFonts w:eastAsia="Times New Roman"/>
                <w:sz w:val="24"/>
                <w:szCs w:val="24"/>
              </w:rPr>
              <w:t>Федеральным законом «Об основных гарантиях прав ребенка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>Российской Федерации».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Конвенцией ООН о правах ребенка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89077E" w:rsidRDefault="0089077E" w:rsidP="0089077E">
            <w:pPr>
              <w:shd w:val="clear" w:color="auto" w:fill="FFFFFF"/>
              <w:spacing w:line="293" w:lineRule="exact"/>
              <w:ind w:lef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0"/>
            </w:pPr>
            <w:r>
              <w:rPr>
                <w:rFonts w:eastAsia="Times New Roman"/>
                <w:sz w:val="24"/>
                <w:szCs w:val="24"/>
              </w:rPr>
              <w:t>Уставом МБДОУ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0"/>
            </w:pPr>
            <w:r>
              <w:rPr>
                <w:rFonts w:eastAsia="Times New Roman"/>
                <w:sz w:val="24"/>
                <w:szCs w:val="24"/>
              </w:rPr>
              <w:t>Договором между ДОУ и родителями.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Коллективным договором между администрацией и Советом трудового</w:t>
            </w:r>
            <w: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коллектива.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Правилами внутреннего трудового распорядка.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Положением о педагогическом совете.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Положением о родительском собрании.</w:t>
            </w:r>
          </w:p>
          <w:p w:rsidR="0089077E" w:rsidRDefault="0089077E" w:rsidP="0089077E">
            <w:pPr>
              <w:shd w:val="clear" w:color="auto" w:fill="FFFFFF"/>
              <w:spacing w:before="235"/>
              <w:ind w:left="135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C262C" w:rsidRDefault="00CC262C" w:rsidP="00912F06">
      <w:pPr>
        <w:spacing w:after="240"/>
      </w:pPr>
    </w:p>
    <w:p w:rsidR="00EB0813" w:rsidRPr="00CC262C" w:rsidRDefault="0089077E" w:rsidP="00EB0813">
      <w:pPr>
        <w:rPr>
          <w:b/>
          <w:sz w:val="24"/>
          <w:szCs w:val="24"/>
        </w:rPr>
      </w:pPr>
      <w:r w:rsidRPr="00CC262C">
        <w:rPr>
          <w:b/>
          <w:sz w:val="24"/>
          <w:szCs w:val="24"/>
        </w:rPr>
        <w:t>4. Контингент воспитанников дошкольного образовательного учреждения.</w:t>
      </w:r>
    </w:p>
    <w:p w:rsidR="00EB0813" w:rsidRDefault="00EB0813" w:rsidP="00EB0813"/>
    <w:p w:rsidR="00EB0813" w:rsidRDefault="00EB0813"/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001"/>
        <w:gridCol w:w="2185"/>
        <w:gridCol w:w="1901"/>
      </w:tblGrid>
      <w:tr w:rsidR="00CC262C" w:rsidTr="000C2D9B">
        <w:trPr>
          <w:trHeight w:hRule="exact" w:val="67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4.1.Общая численность воспитанников за 3 учебных года (указать конкретно по учебным годам)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2C" w:rsidRDefault="00CC262C" w:rsidP="00B0221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B0221B">
              <w:rPr>
                <w:rFonts w:eastAsia="Times New Roman"/>
                <w:sz w:val="24"/>
                <w:szCs w:val="24"/>
              </w:rPr>
              <w:t xml:space="preserve">16-2017 </w:t>
            </w:r>
            <w:proofErr w:type="spellStart"/>
            <w:r w:rsidR="00B0221B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="00B0221B">
              <w:rPr>
                <w:rFonts w:eastAsia="Times New Roman"/>
                <w:sz w:val="24"/>
                <w:szCs w:val="24"/>
              </w:rPr>
              <w:t>. год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0F2184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</w:p>
        </w:tc>
      </w:tr>
      <w:tr w:rsidR="00CC262C" w:rsidTr="000C2D9B">
        <w:trPr>
          <w:trHeight w:hRule="exact" w:val="58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2C" w:rsidRDefault="00B0221B" w:rsidP="00B0221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5F6FF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0F2184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</w:p>
        </w:tc>
      </w:tr>
      <w:tr w:rsidR="00CC262C" w:rsidTr="000C2D9B">
        <w:trPr>
          <w:trHeight w:hRule="exact" w:val="1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B0221B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Социальный состав семей воспитанников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62C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Полная семья -   </w:t>
            </w:r>
            <w:r w:rsidR="000E7CD5">
              <w:rPr>
                <w:rFonts w:eastAsia="Times New Roman"/>
                <w:sz w:val="24"/>
                <w:szCs w:val="24"/>
              </w:rPr>
              <w:t>94</w:t>
            </w:r>
            <w:r>
              <w:rPr>
                <w:rFonts w:eastAsia="Times New Roman"/>
                <w:sz w:val="24"/>
                <w:szCs w:val="24"/>
              </w:rPr>
              <w:t xml:space="preserve">    %</w:t>
            </w:r>
          </w:p>
          <w:p w:rsidR="00B0221B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Неполная семья -  </w:t>
            </w:r>
            <w:r w:rsidR="00B759EB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  %</w:t>
            </w:r>
          </w:p>
          <w:p w:rsidR="00B0221B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Многодетная семья -   </w:t>
            </w:r>
            <w:r w:rsidR="000E7CD5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 %</w:t>
            </w:r>
          </w:p>
        </w:tc>
      </w:tr>
      <w:tr w:rsidR="005F6FF9" w:rsidTr="000C2D9B">
        <w:trPr>
          <w:trHeight w:val="15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F9" w:rsidRDefault="005F6FF9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 Сохранение контингента воспитанников.</w:t>
            </w:r>
          </w:p>
          <w:p w:rsidR="005F6FF9" w:rsidRDefault="005F6FF9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Style w:val="a4"/>
              <w:tblW w:w="6601" w:type="dxa"/>
              <w:tblInd w:w="130" w:type="dxa"/>
              <w:tblLayout w:type="fixed"/>
              <w:tblLook w:val="04A0"/>
            </w:tblPr>
            <w:tblGrid>
              <w:gridCol w:w="1134"/>
              <w:gridCol w:w="1276"/>
              <w:gridCol w:w="1134"/>
              <w:gridCol w:w="945"/>
              <w:gridCol w:w="898"/>
              <w:gridCol w:w="1214"/>
            </w:tblGrid>
            <w:tr w:rsidR="005F6FF9" w:rsidTr="005F6FF9">
              <w:trPr>
                <w:trHeight w:val="324"/>
              </w:trPr>
              <w:tc>
                <w:tcPr>
                  <w:tcW w:w="1134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Количество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1134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Принято детей</w:t>
                  </w:r>
                </w:p>
              </w:tc>
              <w:tc>
                <w:tcPr>
                  <w:tcW w:w="3057" w:type="dxa"/>
                  <w:gridSpan w:val="3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Выбыло детей</w:t>
                  </w:r>
                </w:p>
              </w:tc>
            </w:tr>
            <w:tr w:rsidR="005F6FF9" w:rsidTr="005F6FF9">
              <w:trPr>
                <w:trHeight w:val="466"/>
              </w:trPr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Поступление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 школу</w:t>
                  </w:r>
                </w:p>
              </w:tc>
              <w:tc>
                <w:tcPr>
                  <w:tcW w:w="2112" w:type="dxa"/>
                  <w:gridSpan w:val="2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 другим причинам</w:t>
                  </w:r>
                </w:p>
              </w:tc>
            </w:tr>
            <w:tr w:rsidR="005F6FF9" w:rsidTr="005F6FF9">
              <w:trPr>
                <w:trHeight w:val="615"/>
              </w:trPr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Смена места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жительства</w:t>
                  </w: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 семейным 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обстоятельствам</w:t>
                  </w: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276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45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5F6FF9" w:rsidRDefault="005F6FF9" w:rsidP="005F6FF9">
            <w:pPr>
              <w:shd w:val="clear" w:color="auto" w:fill="FFFFFF"/>
              <w:spacing w:line="274" w:lineRule="exact"/>
              <w:ind w:left="844" w:hanging="14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C262C" w:rsidRDefault="00CC262C"/>
    <w:p w:rsidR="005F6FF9" w:rsidRDefault="005F6FF9">
      <w:pPr>
        <w:rPr>
          <w:b/>
          <w:sz w:val="24"/>
          <w:szCs w:val="24"/>
        </w:rPr>
      </w:pPr>
      <w:r w:rsidRPr="005F6FF9">
        <w:rPr>
          <w:b/>
          <w:sz w:val="24"/>
          <w:szCs w:val="24"/>
        </w:rPr>
        <w:t>5. Результативность образовательной деятельности</w:t>
      </w:r>
    </w:p>
    <w:p w:rsidR="006C3188" w:rsidRDefault="006C3188">
      <w:pPr>
        <w:rPr>
          <w:b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804"/>
      </w:tblGrid>
      <w:tr w:rsidR="005F6FF9" w:rsidTr="000C2D9B">
        <w:trPr>
          <w:trHeight w:hRule="exact" w:val="13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FF9" w:rsidRDefault="00F54BE3" w:rsidP="00F54BE3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5F6F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Освоение воспитанниками ДОУ основной образовательной программы.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FF9" w:rsidRDefault="00F54BE3" w:rsidP="00D061CB">
            <w:pPr>
              <w:shd w:val="clear" w:color="auto" w:fill="FFFFFF"/>
              <w:tabs>
                <w:tab w:val="left" w:pos="6514"/>
              </w:tabs>
              <w:spacing w:after="34"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2016-2017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коду де</w:t>
            </w:r>
            <w:r w:rsidR="00D061CB">
              <w:rPr>
                <w:rFonts w:eastAsia="Times New Roman"/>
                <w:sz w:val="24"/>
                <w:szCs w:val="24"/>
              </w:rPr>
              <w:t>тский сад работал по Основной о</w:t>
            </w:r>
            <w:r>
              <w:rPr>
                <w:rFonts w:eastAsia="Times New Roman"/>
                <w:sz w:val="24"/>
                <w:szCs w:val="24"/>
              </w:rPr>
              <w:t>бразовательной прог</w:t>
            </w:r>
            <w:r w:rsidR="00196AC2">
              <w:rPr>
                <w:rFonts w:eastAsia="Times New Roman"/>
                <w:sz w:val="24"/>
                <w:szCs w:val="24"/>
              </w:rPr>
              <w:t>рамме дошкольного образования «</w:t>
            </w:r>
            <w:r>
              <w:rPr>
                <w:rFonts w:eastAsia="Times New Roman"/>
                <w:sz w:val="24"/>
                <w:szCs w:val="24"/>
              </w:rPr>
              <w:t xml:space="preserve">От рождения до школы» под редакцией Н.Е.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М.А. </w:t>
            </w:r>
            <w:r w:rsidR="00D061CB">
              <w:rPr>
                <w:rFonts w:eastAsia="Times New Roman"/>
                <w:sz w:val="24"/>
                <w:szCs w:val="24"/>
              </w:rPr>
              <w:t>Васильевой, Т.С. Комаровой, 2015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54BE3" w:rsidTr="001142D0">
        <w:trPr>
          <w:trHeight w:hRule="exact" w:val="29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5D" w:rsidRDefault="00F54BE3" w:rsidP="0010615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5.2. </w:t>
            </w:r>
            <w:r w:rsidR="0010615D">
              <w:rPr>
                <w:rFonts w:eastAsia="Times New Roman"/>
                <w:spacing w:val="-1"/>
                <w:sz w:val="24"/>
                <w:szCs w:val="24"/>
              </w:rPr>
              <w:t>Взаимодействие дошкольного образовательного учреждения с другими организациями (научными, учебно-</w:t>
            </w:r>
            <w:r w:rsidR="0010615D">
              <w:rPr>
                <w:rFonts w:eastAsia="Times New Roman"/>
                <w:spacing w:val="-3"/>
                <w:sz w:val="24"/>
                <w:szCs w:val="24"/>
              </w:rPr>
              <w:t xml:space="preserve">методическими, медицинскими, органами </w:t>
            </w:r>
            <w:r w:rsidR="0010615D">
              <w:rPr>
                <w:rFonts w:eastAsia="Times New Roman"/>
                <w:sz w:val="24"/>
                <w:szCs w:val="24"/>
              </w:rPr>
              <w:t>местного управления и т.д.).</w:t>
            </w:r>
          </w:p>
          <w:p w:rsidR="00F54BE3" w:rsidRDefault="0010615D" w:rsidP="0010615D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5D" w:rsidRDefault="001142D0" w:rsidP="0010615D">
            <w:pPr>
              <w:shd w:val="clear" w:color="auto" w:fill="FFFFFF"/>
              <w:spacing w:before="29" w:line="259" w:lineRule="exact"/>
              <w:ind w:right="22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МОУ СОШ № 52</w:t>
            </w:r>
            <w:r w:rsidR="0010615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10615D">
              <w:rPr>
                <w:rFonts w:eastAsia="Times New Roman"/>
                <w:sz w:val="24"/>
                <w:szCs w:val="24"/>
              </w:rPr>
              <w:t>МОУСОШ№ 15</w:t>
            </w:r>
          </w:p>
          <w:p w:rsidR="001142D0" w:rsidRDefault="001142D0" w:rsidP="0010615D">
            <w:pPr>
              <w:shd w:val="clear" w:color="auto" w:fill="FFFFFF"/>
              <w:spacing w:before="29" w:line="259" w:lineRule="exact"/>
              <w:ind w:right="22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/с № 166, 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/с № 159</w:t>
            </w:r>
          </w:p>
          <w:p w:rsidR="001142D0" w:rsidRDefault="001142D0" w:rsidP="0010615D">
            <w:pPr>
              <w:shd w:val="clear" w:color="auto" w:fill="FFFFFF"/>
              <w:spacing w:before="29" w:line="259" w:lineRule="exact"/>
              <w:ind w:right="2208"/>
            </w:pPr>
            <w:r>
              <w:rPr>
                <w:rFonts w:eastAsia="Times New Roman"/>
                <w:sz w:val="24"/>
                <w:szCs w:val="24"/>
              </w:rPr>
              <w:t xml:space="preserve">ЧОУВО «Институт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Верхневолжья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10615D" w:rsidRDefault="0010615D" w:rsidP="0010615D">
            <w:pPr>
              <w:shd w:val="clear" w:color="auto" w:fill="FFFFFF"/>
              <w:spacing w:before="34" w:line="293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ГБУЗ</w:t>
            </w:r>
            <w:r w:rsidR="001142D0">
              <w:rPr>
                <w:rFonts w:eastAsia="Times New Roman"/>
                <w:spacing w:val="-1"/>
                <w:sz w:val="24"/>
                <w:szCs w:val="24"/>
              </w:rPr>
              <w:t xml:space="preserve"> «КДБ»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1142D0">
              <w:rPr>
                <w:rFonts w:eastAsia="Times New Roman"/>
                <w:spacing w:val="-1"/>
                <w:sz w:val="24"/>
                <w:szCs w:val="24"/>
              </w:rPr>
              <w:t>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ГИБДД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Тверской государственный театр кукол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Планетарий</w:t>
            </w:r>
          </w:p>
          <w:p w:rsidR="00F54BE3" w:rsidRDefault="001142D0" w:rsidP="001142D0">
            <w:pPr>
              <w:shd w:val="clear" w:color="auto" w:fill="FFFFFF"/>
              <w:tabs>
                <w:tab w:val="left" w:pos="2190"/>
              </w:tabs>
              <w:spacing w:after="34" w:line="317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</w:t>
            </w:r>
            <w:r w:rsidR="0010615D">
              <w:rPr>
                <w:rFonts w:eastAsia="Times New Roman"/>
                <w:spacing w:val="-2"/>
                <w:sz w:val="24"/>
                <w:szCs w:val="24"/>
              </w:rPr>
              <w:t xml:space="preserve">Со      всеми      партнёрами      заключены      договора      о </w:t>
            </w:r>
            <w:r w:rsidR="0010615D" w:rsidRPr="0010615D">
              <w:rPr>
                <w:rFonts w:eastAsia="Times New Roman"/>
                <w:spacing w:val="-1"/>
                <w:sz w:val="24"/>
                <w:szCs w:val="24"/>
              </w:rPr>
              <w:t>сотрудничестве и утверждены совместные планы работы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10615D" w:rsidTr="000C2D9B">
        <w:trPr>
          <w:trHeight w:hRule="exact" w:val="36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D9B" w:rsidRDefault="0010615D" w:rsidP="0010615D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5.3.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Результативность участия в конкурсах, соревнованиях, смотрах и т.п.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Под результативностью участия в конкурсах, соревнованиях, смотрах и т.п. понимается наличие участников и призеров смотров,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 xml:space="preserve">конкурсов, соревнования различного уровня (окружного, городского, федерального, </w:t>
            </w:r>
            <w:proofErr w:type="gramEnd"/>
          </w:p>
          <w:p w:rsidR="0010615D" w:rsidRDefault="0010615D" w:rsidP="0010615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) за  учебный год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96" w:rsidRDefault="006E7596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Муниципальный конкурс профессионального мастерства «Воплощение идей ФГОС  в педагогической практике» - 1 место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старший воспитатель Пичугина Н.В.</w:t>
            </w:r>
          </w:p>
          <w:p w:rsidR="0010615D" w:rsidRDefault="00422F36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Всероссийский конкурс педагогического мастерства «Мой лучший урок» - </w:t>
            </w:r>
            <w:r w:rsidR="006E7596">
              <w:rPr>
                <w:rFonts w:eastAsia="Times New Roman"/>
                <w:spacing w:val="-3"/>
                <w:sz w:val="24"/>
                <w:szCs w:val="24"/>
              </w:rPr>
              <w:t>Дунаева Е.Ю., Костерева О.Я. – воспитатели – участники конкурса.</w:t>
            </w:r>
          </w:p>
          <w:p w:rsidR="006E7596" w:rsidRDefault="006E7596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196AC2" w:rsidTr="000C2D9B">
        <w:trPr>
          <w:trHeight w:hRule="exact" w:val="7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2" w:rsidRDefault="00196AC2" w:rsidP="0010615D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5.4. </w:t>
            </w:r>
            <w:r>
              <w:rPr>
                <w:rFonts w:eastAsia="Times New Roman"/>
                <w:spacing w:val="-3"/>
                <w:sz w:val="24"/>
                <w:szCs w:val="24"/>
              </w:rPr>
              <w:t>Характеристика дополнительных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2" w:rsidRDefault="00196AC2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Нет</w:t>
            </w:r>
          </w:p>
        </w:tc>
      </w:tr>
      <w:tr w:rsidR="006E7596" w:rsidTr="000C2D9B">
        <w:trPr>
          <w:trHeight w:hRule="exact" w:val="4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96" w:rsidRDefault="006E7596" w:rsidP="006E7596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lastRenderedPageBreak/>
              <w:t xml:space="preserve">5.5.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Результативность реализации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технологий при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осуществлении учебно-воспитательного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  <w:p w:rsidR="006E7596" w:rsidRDefault="006E7596" w:rsidP="0010615D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1"/>
              <w:gridCol w:w="624"/>
              <w:gridCol w:w="1383"/>
              <w:gridCol w:w="1745"/>
              <w:gridCol w:w="41"/>
              <w:gridCol w:w="1997"/>
              <w:gridCol w:w="41"/>
            </w:tblGrid>
            <w:tr w:rsidR="006E7596" w:rsidTr="006E7596">
              <w:trPr>
                <w:gridBefore w:val="1"/>
                <w:wBefore w:w="41" w:type="dxa"/>
                <w:trHeight w:hRule="exact" w:val="355"/>
              </w:trPr>
              <w:tc>
                <w:tcPr>
                  <w:tcW w:w="3793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317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Заболеваемость (в случаях) </w:t>
                  </w:r>
                  <w:r w:rsidR="00196AC2"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6E7596" w:rsidRDefault="006E7596" w:rsidP="00196AC2">
                  <w:pPr>
                    <w:shd w:val="clear" w:color="auto" w:fill="FFFFFF"/>
                    <w:ind w:right="173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одного ребенка</w:t>
                  </w:r>
                </w:p>
              </w:tc>
            </w:tr>
            <w:tr w:rsidR="006E7596" w:rsidTr="006E7596">
              <w:trPr>
                <w:gridAfter w:val="1"/>
                <w:wAfter w:w="41" w:type="dxa"/>
                <w:trHeight w:hRule="exact" w:val="763"/>
              </w:trPr>
              <w:tc>
                <w:tcPr>
                  <w:tcW w:w="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spacing w:line="274" w:lineRule="exact"/>
                    <w:ind w:left="67" w:right="72"/>
                  </w:pPr>
                  <w:r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Учебный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right="230"/>
                    <w:jc w:val="right"/>
                  </w:pPr>
                  <w:r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6E7596" w:rsidTr="006E7596">
              <w:trPr>
                <w:gridAfter w:val="1"/>
                <w:wAfter w:w="41" w:type="dxa"/>
                <w:trHeight w:hRule="exact" w:val="775"/>
              </w:trPr>
              <w:tc>
                <w:tcPr>
                  <w:tcW w:w="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87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196AC2">
                  <w:pPr>
                    <w:shd w:val="clear" w:color="auto" w:fill="FFFFFF"/>
                    <w:spacing w:line="274" w:lineRule="exact"/>
                    <w:ind w:right="115"/>
                  </w:pPr>
                  <w:r>
                    <w:rPr>
                      <w:spacing w:val="-5"/>
                      <w:sz w:val="24"/>
                      <w:szCs w:val="24"/>
                    </w:rPr>
                    <w:t>201</w:t>
                  </w:r>
                  <w:r w:rsidR="00196AC2">
                    <w:rPr>
                      <w:spacing w:val="-5"/>
                      <w:sz w:val="24"/>
                      <w:szCs w:val="24"/>
                    </w:rPr>
                    <w:t>6</w:t>
                  </w:r>
                  <w:r>
                    <w:rPr>
                      <w:spacing w:val="-5"/>
                      <w:sz w:val="24"/>
                      <w:szCs w:val="24"/>
                    </w:rPr>
                    <w:t>-201</w:t>
                  </w:r>
                  <w:r w:rsidR="00196AC2">
                    <w:rPr>
                      <w:spacing w:val="-5"/>
                      <w:sz w:val="24"/>
                      <w:szCs w:val="24"/>
                    </w:rPr>
                    <w:t>7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г.г.</w:t>
                  </w:r>
                </w:p>
              </w:tc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  <w:p w:rsidR="006E7596" w:rsidRPr="00196AC2" w:rsidRDefault="00196AC2" w:rsidP="00196AC2">
                  <w:pPr>
                    <w:jc w:val="center"/>
                  </w:pPr>
                  <w:r>
                    <w:t>10,2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</w:pPr>
                </w:p>
              </w:tc>
            </w:tr>
          </w:tbl>
          <w:p w:rsidR="006E7596" w:rsidRDefault="006E7596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39"/>
              <w:gridCol w:w="1666"/>
              <w:gridCol w:w="1651"/>
            </w:tblGrid>
            <w:tr w:rsidR="00196AC2" w:rsidTr="000F2184">
              <w:trPr>
                <w:trHeight w:hRule="exact" w:val="254"/>
              </w:trPr>
              <w:tc>
                <w:tcPr>
                  <w:tcW w:w="1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43"/>
                  </w:pPr>
                  <w:r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здоровья</w:t>
                  </w:r>
                </w:p>
              </w:tc>
            </w:tr>
            <w:tr w:rsidR="00196AC2" w:rsidTr="000F2184">
              <w:trPr>
                <w:trHeight w:hRule="exact" w:val="394"/>
              </w:trPr>
              <w:tc>
                <w:tcPr>
                  <w:tcW w:w="133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spacing w:line="278" w:lineRule="exact"/>
                    <w:ind w:left="82" w:right="77" w:firstLine="82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Группа </w:t>
                  </w:r>
                  <w:r>
                    <w:rPr>
                      <w:rFonts w:eastAsia="Times New Roman"/>
                      <w:b/>
                      <w:bCs/>
                      <w:spacing w:val="-5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196AC2">
                  <w:pPr>
                    <w:shd w:val="clear" w:color="auto" w:fill="FFFFFF"/>
                    <w:ind w:left="202"/>
                  </w:pP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</w:tr>
            <w:tr w:rsidR="00196AC2" w:rsidTr="000F2184">
              <w:trPr>
                <w:trHeight w:hRule="exact" w:val="288"/>
              </w:trPr>
              <w:tc>
                <w:tcPr>
                  <w:tcW w:w="133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/>
                <w:p w:rsidR="00196AC2" w:rsidRDefault="00196AC2" w:rsidP="000F2184"/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14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</w:tr>
            <w:tr w:rsidR="00196AC2" w:rsidTr="000F2184">
              <w:trPr>
                <w:trHeight w:hRule="exact" w:val="293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518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1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</w:tr>
            <w:tr w:rsidR="00196AC2" w:rsidTr="000F2184">
              <w:trPr>
                <w:trHeight w:hRule="exact" w:val="288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470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05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68,6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</w:tr>
            <w:tr w:rsidR="00196AC2" w:rsidTr="000F2184">
              <w:trPr>
                <w:trHeight w:hRule="exact" w:val="283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422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29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</w:tr>
            <w:tr w:rsidR="00196AC2" w:rsidTr="000F2184">
              <w:trPr>
                <w:trHeight w:hRule="exact" w:val="298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432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67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</w:tr>
          </w:tbl>
          <w:p w:rsidR="00196AC2" w:rsidRDefault="00196AC2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</w:tbl>
    <w:p w:rsidR="005F6FF9" w:rsidRDefault="005F6FF9">
      <w:pPr>
        <w:rPr>
          <w:b/>
          <w:sz w:val="24"/>
          <w:szCs w:val="24"/>
        </w:rPr>
      </w:pPr>
    </w:p>
    <w:p w:rsidR="00196AC2" w:rsidRDefault="0019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Содержание образовательной деятельности.</w:t>
      </w:r>
    </w:p>
    <w:p w:rsidR="006C3188" w:rsidRPr="005F6FF9" w:rsidRDefault="006C3188">
      <w:pPr>
        <w:rPr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652"/>
        <w:gridCol w:w="6804"/>
      </w:tblGrid>
      <w:tr w:rsidR="00196AC2" w:rsidTr="006C3188">
        <w:tc>
          <w:tcPr>
            <w:tcW w:w="3652" w:type="dxa"/>
          </w:tcPr>
          <w:p w:rsidR="00196AC2" w:rsidRDefault="00196AC2" w:rsidP="00196AC2">
            <w:pPr>
              <w:shd w:val="clear" w:color="auto" w:fill="FFFFFF"/>
              <w:spacing w:before="298"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Используемые основные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программы дошкольного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196AC2" w:rsidRDefault="00196AC2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AC2" w:rsidRDefault="00196AC2" w:rsidP="00CD1F37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коллектив детского сада работает по Основной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образовательной программе дошкольного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М.А. Васильевой, Т.С. Комаровой, 201</w:t>
            </w:r>
            <w:r w:rsidR="00CD1F37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г. Программа является инновационной, разработанной в соответствии с ФГОС к структуре </w:t>
            </w:r>
            <w:r w:rsidRPr="00CD1F37">
              <w:rPr>
                <w:rFonts w:eastAsia="Times New Roman"/>
                <w:spacing w:val="-1"/>
                <w:sz w:val="24"/>
                <w:szCs w:val="24"/>
              </w:rPr>
              <w:t>основной общеобразовательной программы дошкольного образования</w:t>
            </w:r>
          </w:p>
        </w:tc>
      </w:tr>
      <w:tr w:rsidR="00196AC2" w:rsidTr="006C3188">
        <w:tc>
          <w:tcPr>
            <w:tcW w:w="3652" w:type="dxa"/>
          </w:tcPr>
          <w:p w:rsidR="00CD1F37" w:rsidRDefault="00CD1F37" w:rsidP="00CD1F37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Принцип составления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режима дня, учебного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плана, расписания </w:t>
            </w: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непосредственной образовательной </w:t>
            </w:r>
            <w:r>
              <w:rPr>
                <w:rFonts w:eastAsia="Times New Roman"/>
                <w:sz w:val="24"/>
                <w:szCs w:val="24"/>
              </w:rPr>
              <w:t>деятельности и допустимой учебной нагрузки воспитанников</w:t>
            </w:r>
          </w:p>
          <w:p w:rsidR="00196AC2" w:rsidRDefault="00CD1F37" w:rsidP="00CD1F37">
            <w:pPr>
              <w:rPr>
                <w:b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6804" w:type="dxa"/>
          </w:tcPr>
          <w:p w:rsidR="00CD1F37" w:rsidRDefault="00CD1F37" w:rsidP="00CD1F3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Воспитательно-образовательный проце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оится на основе режима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</w:t>
            </w:r>
            <w:r>
              <w:rPr>
                <w:rFonts w:eastAsia="Times New Roman"/>
                <w:sz w:val="24"/>
                <w:szCs w:val="24"/>
              </w:rPr>
              <w:t xml:space="preserve">прогулок и самостоятельной деятельности воспитанников.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Учебный план разработан в соответствии с действующим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Федеральными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CD1F37">
              <w:rPr>
                <w:rFonts w:eastAsia="Times New Roman"/>
                <w:sz w:val="24"/>
                <w:szCs w:val="24"/>
              </w:rPr>
              <w:t>государственным образовательным  стандартом  к структуре основной</w:t>
            </w:r>
            <w:r>
              <w:rPr>
                <w:rFonts w:eastAsia="Times New Roman"/>
                <w:sz w:val="24"/>
                <w:szCs w:val="24"/>
              </w:rPr>
              <w:t xml:space="preserve"> ООП.</w:t>
            </w:r>
          </w:p>
          <w:p w:rsidR="00CD1F37" w:rsidRDefault="00CD1F37" w:rsidP="00CD1F37">
            <w:pPr>
              <w:shd w:val="clear" w:color="auto" w:fill="FFFFFF"/>
              <w:spacing w:before="5" w:line="274" w:lineRule="exact"/>
              <w:ind w:left="5"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В план включены пять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CD1F37" w:rsidRDefault="00CD1F37" w:rsidP="00CD1F37">
            <w:pPr>
              <w:shd w:val="clear" w:color="auto" w:fill="FFFFFF"/>
              <w:spacing w:line="274" w:lineRule="exact"/>
              <w:ind w:lef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Каждому направлению соответствуют образовательные области. </w:t>
            </w:r>
            <w:r>
              <w:rPr>
                <w:rFonts w:eastAsia="Times New Roman"/>
                <w:sz w:val="24"/>
                <w:szCs w:val="24"/>
              </w:rPr>
              <w:t xml:space="preserve">Реализация плана предполагает учет принципа интеграции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областей в соответствии с возрастными возможностями </w:t>
            </w:r>
            <w:r>
              <w:rPr>
                <w:rFonts w:eastAsia="Times New Roman"/>
                <w:sz w:val="24"/>
                <w:szCs w:val="24"/>
              </w:rPr>
              <w:t>и особенностями воспитанников, спецификой и возможностями образовательных областей.</w:t>
            </w:r>
          </w:p>
          <w:p w:rsidR="00CD1F37" w:rsidRDefault="00CD1F37" w:rsidP="00CD1F37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детском саду функционирует 10 возрастных групп. Основной формой работы в возрастных Группах является игровая деятельность: дидактические игры, сюжетно-ролевые, хороводные, подвижные игры, игровые ситуации, экспериментирование, проектная деятельность, </w:t>
            </w:r>
            <w:r>
              <w:rPr>
                <w:rFonts w:eastAsia="Times New Roman"/>
                <w:sz w:val="24"/>
                <w:szCs w:val="24"/>
              </w:rPr>
              <w:t xml:space="preserve">беседы и др. Продолжительность учебного года с сентября по май.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середине учебного года в январе устанавливаются недельные каникулы. Во время каникул планируются занятия физического и художественно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стетического направлений. Допускается интеграция и чередование занятий.</w:t>
            </w:r>
          </w:p>
          <w:p w:rsidR="00CD1F37" w:rsidRDefault="00CD1F37" w:rsidP="00CD1F37">
            <w:pPr>
              <w:shd w:val="clear" w:color="auto" w:fill="FFFFFF"/>
              <w:spacing w:before="5"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Нормы и требования к нагрузке детей, а также планирование учебной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нагрузки в течение недели определены Санитарно-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эпидемиологическими требованиями к устройству, содержанию и организации режима работы в </w:t>
            </w:r>
            <w:r>
              <w:rPr>
                <w:rFonts w:eastAsia="Times New Roman"/>
                <w:sz w:val="24"/>
                <w:szCs w:val="24"/>
              </w:rPr>
              <w:t>дошкольных организациях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2.4.1.3049-13.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группе раннего возраста(1-3года) непосредственно образовательная </w:t>
            </w:r>
            <w:r>
              <w:rPr>
                <w:rFonts w:eastAsia="Times New Roman"/>
                <w:sz w:val="24"/>
                <w:szCs w:val="24"/>
              </w:rPr>
              <w:t>деятельность (НОД)      осуществляется в первую и во вторую половину дня (по 8-10мин.).</w:t>
            </w:r>
          </w:p>
          <w:p w:rsidR="00196AC2" w:rsidRPr="006C3188" w:rsidRDefault="00CD1F37" w:rsidP="006C3188">
            <w:pPr>
              <w:shd w:val="clear" w:color="auto" w:fill="FFFFFF"/>
              <w:spacing w:before="10"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Объем недельной образовательной нагрузки составляет в группе раннего </w:t>
            </w:r>
            <w:r>
              <w:rPr>
                <w:rFonts w:eastAsia="Times New Roman"/>
                <w:sz w:val="24"/>
                <w:szCs w:val="24"/>
              </w:rPr>
              <w:t xml:space="preserve">возраста (1-Згода) - 1час 40минут. Во второй младшей группе (3-4года) - 2 часа 30 минут, продолжительность НОД - 15минут. В средней группе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(4-5лет) - 3 часа 20 минут, продолжительность НОД - 20минут. В группе для детей старшего дошкольного возраста (5-7лет) - 8 часов 30 мин., продолжительность НОД – 30 минут. В середине времени, отведенного на </w:t>
            </w:r>
            <w:r>
              <w:rPr>
                <w:rFonts w:eastAsia="Times New Roman"/>
                <w:sz w:val="24"/>
                <w:szCs w:val="24"/>
              </w:rPr>
              <w:t xml:space="preserve">непрерывную образовательную деятельность, проводят физкультминутку. Перерывы между периодами НОД проводятся не менее 10 минут. НОД, требующая повышенной познавательной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активности и умственного напряжения детей, проводятся в первую </w:t>
            </w:r>
            <w:r>
              <w:rPr>
                <w:rFonts w:eastAsia="Times New Roman"/>
                <w:sz w:val="24"/>
                <w:szCs w:val="24"/>
              </w:rPr>
              <w:t xml:space="preserve">половину дня и в дни наиболее высокой работоспособности детей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(вторник, среда). Домашние задания воспитанникам ДОУ не задают.</w:t>
            </w:r>
          </w:p>
        </w:tc>
      </w:tr>
      <w:tr w:rsidR="00196AC2" w:rsidTr="006C3188">
        <w:tc>
          <w:tcPr>
            <w:tcW w:w="3652" w:type="dxa"/>
          </w:tcPr>
          <w:p w:rsidR="00196AC2" w:rsidRPr="00CD1F37" w:rsidRDefault="00CD1F37" w:rsidP="00CD1F37">
            <w:pPr>
              <w:rPr>
                <w:sz w:val="24"/>
                <w:szCs w:val="24"/>
              </w:rPr>
            </w:pPr>
            <w:r w:rsidRPr="00CD1F37">
              <w:rPr>
                <w:sz w:val="24"/>
                <w:szCs w:val="24"/>
              </w:rPr>
              <w:lastRenderedPageBreak/>
              <w:t>Характеристика организации дополнительных образовательных услуг</w:t>
            </w:r>
          </w:p>
        </w:tc>
        <w:tc>
          <w:tcPr>
            <w:tcW w:w="6804" w:type="dxa"/>
          </w:tcPr>
          <w:p w:rsidR="00196AC2" w:rsidRPr="00E721F4" w:rsidRDefault="00E721F4">
            <w:pPr>
              <w:rPr>
                <w:sz w:val="24"/>
                <w:szCs w:val="24"/>
              </w:rPr>
            </w:pPr>
            <w:r w:rsidRPr="00E721F4">
              <w:rPr>
                <w:sz w:val="24"/>
                <w:szCs w:val="24"/>
              </w:rPr>
              <w:t xml:space="preserve">Дополнительных </w:t>
            </w:r>
            <w:r>
              <w:rPr>
                <w:sz w:val="24"/>
                <w:szCs w:val="24"/>
              </w:rPr>
              <w:t>образовательных услуг нет</w:t>
            </w:r>
          </w:p>
        </w:tc>
      </w:tr>
      <w:tr w:rsidR="00196AC2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Используемые типовые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программы,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инновационные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программы и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педагогические</w:t>
            </w:r>
          </w:p>
          <w:p w:rsidR="00196AC2" w:rsidRPr="00CD1F37" w:rsidRDefault="00E721F4" w:rsidP="00E721F4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804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firstLine="110"/>
            </w:pPr>
            <w:r>
              <w:rPr>
                <w:rFonts w:eastAsia="Times New Roman"/>
                <w:sz w:val="24"/>
                <w:szCs w:val="24"/>
              </w:rPr>
              <w:t>Педагогические технологии:</w:t>
            </w:r>
          </w:p>
          <w:p w:rsid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проектный метод;</w:t>
            </w:r>
          </w:p>
          <w:p w:rsid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интегрированный подход;</w:t>
            </w:r>
          </w:p>
          <w:p w:rsidR="00E721F4" w:rsidRP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проблемный метод обучения;</w:t>
            </w:r>
          </w:p>
          <w:p w:rsidR="00196AC2" w:rsidRP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 w:rsidRPr="00E721F4">
              <w:rPr>
                <w:rFonts w:eastAsia="Times New Roman"/>
                <w:spacing w:val="-3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E721F4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Формы и методы работы с одаренными детьми </w:t>
            </w:r>
          </w:p>
        </w:tc>
        <w:tc>
          <w:tcPr>
            <w:tcW w:w="6804" w:type="dxa"/>
          </w:tcPr>
          <w:p w:rsidR="00E721F4" w:rsidRDefault="00E721F4" w:rsidP="00E721F4">
            <w:pPr>
              <w:shd w:val="clear" w:color="auto" w:fill="FFFFFF"/>
              <w:spacing w:line="278" w:lineRule="exact"/>
              <w:ind w:right="82"/>
              <w:jc w:val="both"/>
            </w:pPr>
            <w:r>
              <w:rPr>
                <w:rFonts w:eastAsia="Times New Roman"/>
                <w:sz w:val="24"/>
                <w:szCs w:val="24"/>
              </w:rPr>
              <w:t>С целью создания условий для развития и поддержки одарённых детей в дошкольном образовательном учреждении организуются конкурсы, выставки.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firstLine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Результатом работы с одаренными детьми является участие </w:t>
            </w:r>
            <w:r w:rsidRPr="00E721F4">
              <w:rPr>
                <w:rFonts w:eastAsia="Times New Roman"/>
                <w:spacing w:val="-2"/>
                <w:sz w:val="24"/>
                <w:szCs w:val="24"/>
              </w:rPr>
              <w:t>в муниципальн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ых, региональных </w:t>
            </w:r>
            <w:r w:rsidRPr="00E721F4">
              <w:rPr>
                <w:rFonts w:eastAsia="Times New Roman"/>
                <w:spacing w:val="-2"/>
                <w:sz w:val="24"/>
                <w:szCs w:val="24"/>
              </w:rPr>
              <w:t>конкурсах</w:t>
            </w: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>.</w:t>
            </w:r>
          </w:p>
        </w:tc>
      </w:tr>
      <w:tr w:rsidR="00E721F4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804" w:type="dxa"/>
          </w:tcPr>
          <w:p w:rsidR="00E721F4" w:rsidRPr="006C3188" w:rsidRDefault="00E721F4" w:rsidP="006C3188">
            <w:pPr>
              <w:shd w:val="clear" w:color="auto" w:fill="FFFFFF"/>
              <w:spacing w:before="5" w:line="274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Обеспеченность учебно-методической и художественной литературой </w:t>
            </w:r>
            <w:r>
              <w:rPr>
                <w:rFonts w:eastAsia="Times New Roman"/>
                <w:sz w:val="24"/>
                <w:szCs w:val="24"/>
              </w:rPr>
              <w:t>составляет 70 %.</w:t>
            </w:r>
          </w:p>
        </w:tc>
      </w:tr>
    </w:tbl>
    <w:p w:rsidR="00196AC2" w:rsidRDefault="00196AC2">
      <w:pPr>
        <w:rPr>
          <w:b/>
          <w:sz w:val="24"/>
          <w:szCs w:val="24"/>
        </w:rPr>
      </w:pPr>
    </w:p>
    <w:p w:rsidR="00E721F4" w:rsidRDefault="00E7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Методическая и научно-исследовательская деятельность.</w:t>
      </w:r>
    </w:p>
    <w:p w:rsidR="006C3188" w:rsidRDefault="006C3188">
      <w:pPr>
        <w:rPr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085"/>
        <w:gridCol w:w="7371"/>
      </w:tblGrid>
      <w:tr w:rsidR="00E721F4" w:rsidTr="000C2D9B">
        <w:tc>
          <w:tcPr>
            <w:tcW w:w="3085" w:type="dxa"/>
          </w:tcPr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Полнота реализации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планов и программ методической и исследовательской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E721F4" w:rsidRDefault="00E721F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721F4" w:rsidRDefault="00E721F4" w:rsidP="00E721F4">
            <w:pPr>
              <w:shd w:val="clear" w:color="auto" w:fill="FFFFFF"/>
              <w:spacing w:before="10" w:line="274" w:lineRule="exact"/>
              <w:ind w:left="34" w:right="1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Методическая работа - часть системы непрерывного образования, ориентированная на освоение педагогами содержания основной </w:t>
            </w: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программы дошкольного образования; достижений науки и передового педагогического опыта, методов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</w:t>
            </w:r>
            <w:r>
              <w:rPr>
                <w:rFonts w:eastAsia="Times New Roman"/>
                <w:sz w:val="24"/>
                <w:szCs w:val="24"/>
              </w:rPr>
              <w:t xml:space="preserve">процесса в современных социальных и экономических условиях;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содействующая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развитию у них рефлексивного педагогического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мышления, включению педагогов в режим инновационной деятельности. </w:t>
            </w:r>
            <w:r>
              <w:rPr>
                <w:rFonts w:eastAsia="Times New Roman"/>
                <w:sz w:val="24"/>
                <w:szCs w:val="24"/>
              </w:rPr>
              <w:t>Целью методической работы в МДОУ является: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spacing w:before="5" w:line="274" w:lineRule="exact"/>
              <w:ind w:left="34" w:right="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качества воспитательно-образовательного процесса в </w:t>
            </w:r>
            <w:r>
              <w:rPr>
                <w:rFonts w:eastAsia="Times New Roman"/>
                <w:sz w:val="24"/>
                <w:szCs w:val="24"/>
              </w:rPr>
              <w:t>соответствии с современными тенденциями;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</w:tabs>
              <w:spacing w:line="274" w:lineRule="exact"/>
              <w:ind w:left="34" w:righ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творческой индивидуальности, профессионального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мастерства педагогов.</w:t>
            </w:r>
          </w:p>
          <w:p w:rsidR="00E721F4" w:rsidRDefault="00E721F4" w:rsidP="00E721F4">
            <w:pPr>
              <w:shd w:val="clear" w:color="auto" w:fill="FFFFFF"/>
              <w:tabs>
                <w:tab w:val="left" w:pos="3"/>
              </w:tabs>
              <w:spacing w:before="5" w:line="274" w:lineRule="exact"/>
              <w:ind w:left="178" w:right="19" w:hanging="10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Функциональная деятельность методической службы выстроена по </w:t>
            </w:r>
            <w:r>
              <w:rPr>
                <w:rFonts w:eastAsia="Times New Roman"/>
                <w:sz w:val="24"/>
                <w:szCs w:val="24"/>
              </w:rPr>
              <w:t>четырем основным направлениям: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</w:tabs>
              <w:spacing w:line="274" w:lineRule="exact"/>
              <w:ind w:left="34" w:firstLine="3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Аналитическая деятельность,</w:t>
            </w:r>
          </w:p>
          <w:p w:rsidR="0004279F" w:rsidRPr="0004279F" w:rsidRDefault="00E721F4" w:rsidP="000427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  <w:tab w:val="left" w:pos="5988"/>
              </w:tabs>
              <w:spacing w:line="274" w:lineRule="exact"/>
              <w:ind w:left="178" w:hanging="1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Информационная деятельность, </w:t>
            </w:r>
          </w:p>
          <w:p w:rsidR="00E721F4" w:rsidRDefault="0004279F" w:rsidP="000427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  <w:tab w:val="left" w:pos="5988"/>
              </w:tabs>
              <w:spacing w:line="274" w:lineRule="exact"/>
              <w:ind w:left="178" w:hanging="1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Организационно-методическая </w:t>
            </w:r>
            <w:r w:rsidR="00E721F4">
              <w:rPr>
                <w:rFonts w:eastAsia="Times New Roman"/>
                <w:spacing w:val="-3"/>
                <w:sz w:val="24"/>
                <w:szCs w:val="24"/>
              </w:rPr>
              <w:t>деятельность,</w:t>
            </w:r>
          </w:p>
          <w:p w:rsidR="00E721F4" w:rsidRDefault="00E721F4" w:rsidP="0004279F">
            <w:pPr>
              <w:shd w:val="clear" w:color="auto" w:fill="FFFFFF"/>
              <w:tabs>
                <w:tab w:val="left" w:pos="3"/>
              </w:tabs>
              <w:spacing w:line="274" w:lineRule="exact"/>
              <w:ind w:left="34" w:right="317" w:firstLine="35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 w:rsidR="0004279F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Консультационная деятельность.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Задачи методической работы: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spacing w:before="10" w:line="274" w:lineRule="exact"/>
              <w:ind w:left="34" w:right="10"/>
              <w:jc w:val="both"/>
              <w:rPr>
                <w:spacing w:val="-2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14"/>
              <w:jc w:val="both"/>
              <w:rPr>
                <w:spacing w:val="-1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уровня воспитательно-образовательной работы и ее </w:t>
            </w:r>
            <w:r>
              <w:rPr>
                <w:rFonts w:eastAsia="Times New Roman"/>
                <w:sz w:val="24"/>
                <w:szCs w:val="24"/>
              </w:rPr>
              <w:t>конкретных результатов.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373"/>
                <w:tab w:val="left" w:pos="6322"/>
                <w:tab w:val="left" w:pos="9466"/>
              </w:tabs>
              <w:spacing w:before="5" w:line="274" w:lineRule="exact"/>
              <w:ind w:left="34" w:right="5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профессиональной ориентированности педагогов 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новейших</w:t>
            </w:r>
            <w:r w:rsidR="006C31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технологиях,</w:t>
            </w:r>
            <w:r w:rsidR="006C3188">
              <w:rPr>
                <w:rFonts w:asci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лично-ориентированных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10"/>
              <w:jc w:val="both"/>
              <w:rPr>
                <w:spacing w:val="-1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Развитие у педагогов потребности в профессиональном росте, в творческой самореализации путем включения каждого педагога в </w:t>
            </w:r>
            <w:r>
              <w:rPr>
                <w:rFonts w:eastAsia="Times New Roman"/>
                <w:sz w:val="24"/>
                <w:szCs w:val="24"/>
              </w:rPr>
              <w:t>исследовательскую деятельность.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5" w:line="274" w:lineRule="exact"/>
              <w:ind w:left="34" w:right="5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распространение результативности педагогического </w:t>
            </w:r>
            <w:r>
              <w:rPr>
                <w:rFonts w:eastAsia="Times New Roman"/>
                <w:sz w:val="24"/>
                <w:szCs w:val="24"/>
              </w:rPr>
              <w:t>опыта.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5" w:hanging="34"/>
              <w:jc w:val="both"/>
              <w:rPr>
                <w:spacing w:val="-1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взаимодействия ДОУ с семьей и социумом для полноценного развития дошкольников.</w:t>
            </w:r>
          </w:p>
          <w:p w:rsidR="00E721F4" w:rsidRDefault="0004279F" w:rsidP="0004279F">
            <w:pPr>
              <w:shd w:val="clear" w:color="auto" w:fill="FFFFFF"/>
              <w:spacing w:line="274" w:lineRule="exact"/>
              <w:ind w:left="34" w:hanging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E721F4">
              <w:rPr>
                <w:rFonts w:eastAsia="Times New Roman"/>
                <w:sz w:val="24"/>
                <w:szCs w:val="24"/>
              </w:rPr>
              <w:t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семинары,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before="5"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семинары-практикумы,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мастер-классы,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before="5"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педагогические тренинги,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line="274" w:lineRule="exact"/>
              <w:ind w:left="318" w:right="17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практические занятия, направленные на решение наиболее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актуальных проблем воспитания и обучения детей дошкольного </w:t>
            </w:r>
            <w:r>
              <w:rPr>
                <w:rFonts w:eastAsia="Times New Roman"/>
                <w:sz w:val="24"/>
                <w:szCs w:val="24"/>
              </w:rPr>
              <w:t>возраста, конкурсы,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аукцион педагогических идей,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просмотры открытых занятий и др.</w:t>
            </w:r>
          </w:p>
          <w:p w:rsidR="00E721F4" w:rsidRDefault="0004279F" w:rsidP="0004279F">
            <w:pPr>
              <w:shd w:val="clear" w:color="auto" w:fill="FFFFFF"/>
              <w:spacing w:line="274" w:lineRule="exact"/>
              <w:ind w:left="34" w:right="259" w:firstLine="142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     </w:t>
            </w:r>
            <w:r w:rsidR="00E721F4">
              <w:rPr>
                <w:rFonts w:eastAsia="Times New Roman"/>
                <w:spacing w:val="-7"/>
                <w:sz w:val="24"/>
                <w:szCs w:val="24"/>
              </w:rPr>
              <w:t xml:space="preserve">Приоритет отдается активным методам работы (решению проблемных ситуаций, деловым играм), которые способствуют наибольшему развитию </w:t>
            </w:r>
            <w:r w:rsidR="00E721F4" w:rsidRPr="0004279F">
              <w:rPr>
                <w:rFonts w:eastAsia="Times New Roman"/>
                <w:spacing w:val="-5"/>
                <w:sz w:val="24"/>
                <w:szCs w:val="24"/>
              </w:rPr>
              <w:t>педагогов, повышают их мотивацию и активность в совершенствовании</w:t>
            </w:r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  <w:p w:rsidR="006C3188" w:rsidRPr="000C2D9B" w:rsidRDefault="0004279F" w:rsidP="000C2D9B">
            <w:pPr>
              <w:shd w:val="clear" w:color="auto" w:fill="FFFFFF"/>
              <w:spacing w:line="274" w:lineRule="exact"/>
              <w:ind w:left="34" w:right="259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Важным    фактором    повышения    профессионального    уровня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педагогов      является      самообразование.      Модернизация      системы </w:t>
            </w:r>
            <w:r>
              <w:rPr>
                <w:rFonts w:eastAsia="Times New Roman"/>
                <w:sz w:val="24"/>
                <w:szCs w:val="24"/>
              </w:rPr>
              <w:t>образования,  предоставление права выбора вариативных программ и методов  воспитания  и  обучения,   разработка  авторских  программ  и методик - хороший стимул для организации этой работы. Направление и содержание   самообразования   определяется   самим   воспитателем   в соответствии с его потребностями и интересами. Результаты работы по самообразованию - источник пополнения методического кабинета. Это и конспекты    занятий,    планы    разнообразных    видов   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E721F4" w:rsidTr="000C2D9B">
        <w:tc>
          <w:tcPr>
            <w:tcW w:w="3085" w:type="dxa"/>
          </w:tcPr>
          <w:p w:rsidR="00E721F4" w:rsidRDefault="0004279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Эффективность проводимой 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методической работы</w:t>
            </w:r>
          </w:p>
        </w:tc>
        <w:tc>
          <w:tcPr>
            <w:tcW w:w="7371" w:type="dxa"/>
          </w:tcPr>
          <w:p w:rsidR="00E721F4" w:rsidRDefault="0004279F" w:rsidP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период с 2016 - 2017</w:t>
            </w:r>
            <w:r w:rsidR="006238C6">
              <w:rPr>
                <w:rFonts w:eastAsia="Times New Roman"/>
                <w:sz w:val="24"/>
                <w:szCs w:val="24"/>
              </w:rPr>
              <w:t>г.г.: - 54,2</w:t>
            </w:r>
            <w:r>
              <w:rPr>
                <w:rFonts w:eastAsia="Times New Roman"/>
                <w:sz w:val="24"/>
                <w:szCs w:val="24"/>
              </w:rPr>
              <w:t xml:space="preserve"> % педагогов прошли курсовую подготовку; - </w:t>
            </w:r>
            <w:r w:rsidR="006238C6">
              <w:rPr>
                <w:rFonts w:eastAsia="Times New Roman"/>
                <w:sz w:val="24"/>
                <w:szCs w:val="24"/>
              </w:rPr>
              <w:t>8,3</w:t>
            </w:r>
            <w:r>
              <w:rPr>
                <w:rFonts w:eastAsia="Times New Roman"/>
                <w:sz w:val="24"/>
                <w:szCs w:val="24"/>
              </w:rPr>
              <w:t xml:space="preserve"> % имеют квалификационные категории</w:t>
            </w:r>
            <w:r w:rsidR="006238C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721F4" w:rsidTr="000C2D9B">
        <w:tc>
          <w:tcPr>
            <w:tcW w:w="3085" w:type="dxa"/>
          </w:tcPr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Участие в работе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российских,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региональных,</w:t>
            </w:r>
          </w:p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городских, окружных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конференций,</w:t>
            </w:r>
          </w:p>
          <w:p w:rsidR="00E721F4" w:rsidRDefault="006238C6" w:rsidP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семинаров, совещаний</w:t>
            </w:r>
          </w:p>
        </w:tc>
        <w:tc>
          <w:tcPr>
            <w:tcW w:w="7371" w:type="dxa"/>
          </w:tcPr>
          <w:p w:rsidR="001142D0" w:rsidRDefault="001142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 Пичугина Н.В. – участник региональной научно-практической конференции.</w:t>
            </w:r>
          </w:p>
          <w:p w:rsidR="00E721F4" w:rsidRDefault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детского сада являются активными участниками семинаров на муниципальном уровне.</w:t>
            </w:r>
          </w:p>
        </w:tc>
      </w:tr>
      <w:tr w:rsidR="00E721F4" w:rsidTr="000C2D9B">
        <w:tc>
          <w:tcPr>
            <w:tcW w:w="3085" w:type="dxa"/>
          </w:tcPr>
          <w:p w:rsid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Участие педагогов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  <w:p w:rsid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  <w:p w:rsidR="00E721F4" w:rsidRP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в инновационной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</w:tcPr>
          <w:p w:rsidR="006238C6" w:rsidRDefault="006238C6" w:rsidP="005A1828">
            <w:pPr>
              <w:shd w:val="clear" w:color="auto" w:fill="FFFFFF"/>
              <w:spacing w:line="278" w:lineRule="exact"/>
              <w:ind w:right="34" w:firstLine="106"/>
              <w:jc w:val="both"/>
            </w:pPr>
            <w:r>
              <w:rPr>
                <w:rFonts w:eastAsia="Times New Roman"/>
                <w:sz w:val="24"/>
                <w:szCs w:val="24"/>
              </w:rPr>
              <w:t>Современное     общество,     колоссальные     темпы     его    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  форм   работы.   Поэтому      при   проектировании  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78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кадровые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связанные   с   подбором   и   расстановкой   специалистов разного профиля;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69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организационно-педагогические,    связанные    с деятельностью    по </w:t>
            </w:r>
            <w:r>
              <w:rPr>
                <w:rFonts w:eastAsia="Times New Roman"/>
                <w:sz w:val="24"/>
                <w:szCs w:val="24"/>
              </w:rPr>
              <w:t>созданию развивающей среды;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организационно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A1828">
              <w:rPr>
                <w:rFonts w:eastAsia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eastAsia="Times New Roman"/>
                <w:sz w:val="24"/>
                <w:szCs w:val="24"/>
              </w:rPr>
              <w:t>охрану здоровья детей и ориентацию их на здоровый образ жизни;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ind w:right="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- психологические, направленные на создание благоприятного климата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коллективе, условий для творческой активности педагогов;</w:t>
            </w:r>
            <w:proofErr w:type="gramEnd"/>
          </w:p>
          <w:p w:rsidR="006238C6" w:rsidRP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материально-технические;</w:t>
            </w:r>
          </w:p>
          <w:p w:rsidR="006238C6" w:rsidRDefault="006238C6" w:rsidP="005A182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A1828">
              <w:rPr>
                <w:rFonts w:eastAsia="Times New Roman"/>
                <w:sz w:val="24"/>
                <w:szCs w:val="24"/>
              </w:rPr>
              <w:t xml:space="preserve">социально-культурные, направленные на </w:t>
            </w:r>
            <w:r>
              <w:rPr>
                <w:rFonts w:eastAsia="Times New Roman"/>
                <w:sz w:val="24"/>
                <w:szCs w:val="24"/>
              </w:rPr>
              <w:t>установление соде</w:t>
            </w:r>
            <w:r w:rsidR="005A1828">
              <w:rPr>
                <w:rFonts w:eastAsia="Times New Roman"/>
                <w:sz w:val="24"/>
                <w:szCs w:val="24"/>
              </w:rPr>
              <w:t xml:space="preserve">ржательных связей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учреждениями города;</w:t>
            </w:r>
          </w:p>
          <w:p w:rsidR="00E721F4" w:rsidRPr="006C3188" w:rsidRDefault="006238C6" w:rsidP="006C318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административно-правовые и финансовые.</w:t>
            </w:r>
          </w:p>
        </w:tc>
      </w:tr>
    </w:tbl>
    <w:p w:rsidR="005A1828" w:rsidRDefault="005A1828">
      <w:pPr>
        <w:rPr>
          <w:sz w:val="24"/>
          <w:szCs w:val="24"/>
        </w:rPr>
      </w:pPr>
    </w:p>
    <w:p w:rsidR="006238C6" w:rsidRDefault="006238C6" w:rsidP="006238C6">
      <w:pPr>
        <w:pStyle w:val="a5"/>
        <w:numPr>
          <w:ilvl w:val="0"/>
          <w:numId w:val="7"/>
        </w:numPr>
        <w:ind w:left="142" w:hanging="142"/>
        <w:rPr>
          <w:b/>
          <w:sz w:val="24"/>
          <w:szCs w:val="24"/>
        </w:rPr>
      </w:pPr>
      <w:r w:rsidRPr="006238C6">
        <w:rPr>
          <w:b/>
          <w:sz w:val="24"/>
          <w:szCs w:val="24"/>
        </w:rPr>
        <w:t>Кадровое обеспечение.</w:t>
      </w:r>
    </w:p>
    <w:p w:rsidR="005A1828" w:rsidRDefault="005A1828" w:rsidP="005A1828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</w:p>
    <w:p w:rsidR="005A1828" w:rsidRPr="005A1828" w:rsidRDefault="005A1828" w:rsidP="005A1828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5A1828">
        <w:rPr>
          <w:rFonts w:eastAsia="Times New Roman"/>
          <w:b/>
          <w:bCs/>
          <w:spacing w:val="-3"/>
          <w:sz w:val="24"/>
          <w:szCs w:val="24"/>
        </w:rPr>
        <w:t>Характеристика педагогического коллектива:</w:t>
      </w:r>
    </w:p>
    <w:p w:rsidR="005A1828" w:rsidRPr="005A1828" w:rsidRDefault="005A1828" w:rsidP="005A182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1901"/>
        <w:gridCol w:w="2419"/>
        <w:gridCol w:w="3120"/>
      </w:tblGrid>
      <w:tr w:rsidR="005A1828" w:rsidTr="000F2184">
        <w:trPr>
          <w:trHeight w:hRule="exact" w:val="3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Общее количество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тарший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5A1828" w:rsidTr="000F2184">
        <w:trPr>
          <w:trHeight w:hRule="exact" w:val="797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руководитель, </w:t>
            </w:r>
          </w:p>
          <w:p w:rsidR="005A1828" w:rsidRDefault="005A1828" w:rsidP="000F2184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инструктор</w:t>
            </w:r>
          </w:p>
          <w:p w:rsidR="005A1828" w:rsidRDefault="005A1828" w:rsidP="005A182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ФИЗО</w:t>
            </w:r>
          </w:p>
        </w:tc>
      </w:tr>
      <w:tr w:rsidR="005A1828" w:rsidTr="000F2184">
        <w:trPr>
          <w:trHeight w:hRule="exact" w:val="29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A1828" w:rsidRDefault="005A1828" w:rsidP="005A1828">
      <w:pPr>
        <w:shd w:val="clear" w:color="auto" w:fill="FFFFFF"/>
        <w:spacing w:before="264"/>
        <w:ind w:left="3346"/>
      </w:pPr>
      <w:r>
        <w:rPr>
          <w:rFonts w:eastAsia="Times New Roman"/>
          <w:b/>
          <w:bCs/>
          <w:spacing w:val="-3"/>
          <w:sz w:val="24"/>
          <w:szCs w:val="24"/>
        </w:rPr>
        <w:t>Образовательный уровень</w:t>
      </w:r>
    </w:p>
    <w:p w:rsidR="005A1828" w:rsidRDefault="005A1828" w:rsidP="005A182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35"/>
        <w:gridCol w:w="2150"/>
        <w:gridCol w:w="3082"/>
      </w:tblGrid>
      <w:tr w:rsidR="005A1828" w:rsidTr="005A1828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Численный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общее среднее образование</w:t>
            </w:r>
          </w:p>
        </w:tc>
      </w:tr>
      <w:tr w:rsidR="005A1828" w:rsidTr="006C3188">
        <w:trPr>
          <w:trHeight w:hRule="exact" w:val="40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5A1828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5A182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259" w:hanging="259"/>
              <w:jc w:val="center"/>
            </w:pPr>
            <w:r>
              <w:rPr>
                <w:sz w:val="24"/>
                <w:szCs w:val="24"/>
              </w:rPr>
              <w:t xml:space="preserve">17 (70,8%), </w:t>
            </w:r>
            <w:r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0F2184" w:rsidP="000E7CD5">
            <w:pPr>
              <w:shd w:val="clear" w:color="auto" w:fill="FFFFFF"/>
              <w:tabs>
                <w:tab w:val="right" w:pos="2070"/>
              </w:tabs>
              <w:ind w:left="725" w:hanging="623"/>
            </w:pPr>
            <w:r>
              <w:rPr>
                <w:sz w:val="24"/>
                <w:szCs w:val="24"/>
              </w:rPr>
              <w:t>6</w:t>
            </w:r>
            <w:r w:rsidR="005A1828">
              <w:rPr>
                <w:sz w:val="24"/>
                <w:szCs w:val="24"/>
              </w:rPr>
              <w:t xml:space="preserve"> </w:t>
            </w:r>
            <w:r w:rsidR="005A1828">
              <w:rPr>
                <w:rFonts w:eastAsia="Times New Roman"/>
                <w:sz w:val="24"/>
                <w:szCs w:val="24"/>
              </w:rPr>
              <w:t>чел.</w:t>
            </w:r>
            <w:r w:rsidR="000E7CD5">
              <w:rPr>
                <w:rFonts w:eastAsia="Times New Roman"/>
                <w:sz w:val="24"/>
                <w:szCs w:val="24"/>
              </w:rPr>
              <w:tab/>
              <w:t>(25%)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5A18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5A1828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 xml:space="preserve"> – 4 курс ЧГПУ</w:t>
            </w:r>
          </w:p>
        </w:tc>
      </w:tr>
      <w:tr w:rsidR="005A1828" w:rsidTr="005A1828">
        <w:trPr>
          <w:trHeight w:hRule="exact" w:val="29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5A182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 педагогическим – 10 ч</w:t>
            </w:r>
            <w:r w:rsidR="000F218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5A1828">
        <w:trPr>
          <w:trHeight w:hRule="exact" w:val="25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5A1828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6C3188">
        <w:trPr>
          <w:trHeight w:hRule="exact" w:val="70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</w:t>
            </w:r>
            <w:r w:rsidR="005A1828">
              <w:rPr>
                <w:rFonts w:eastAsia="Times New Roman"/>
                <w:spacing w:val="-1"/>
                <w:sz w:val="24"/>
                <w:szCs w:val="24"/>
              </w:rPr>
              <w:t xml:space="preserve">дошкольным </w:t>
            </w:r>
            <w:r w:rsidR="005A1828">
              <w:rPr>
                <w:rFonts w:eastAsia="Times New Roman"/>
                <w:sz w:val="24"/>
                <w:szCs w:val="24"/>
              </w:rPr>
              <w:t xml:space="preserve">образованием </w:t>
            </w:r>
            <w:r>
              <w:rPr>
                <w:rFonts w:eastAsia="Times New Roman"/>
                <w:sz w:val="24"/>
                <w:szCs w:val="24"/>
              </w:rPr>
              <w:t>– 3 чел.</w:t>
            </w:r>
          </w:p>
          <w:p w:rsidR="005A1828" w:rsidRDefault="005A1828" w:rsidP="000F2184">
            <w:pPr>
              <w:shd w:val="clear" w:color="auto" w:fill="FFFFFF"/>
              <w:spacing w:line="274" w:lineRule="exact"/>
              <w:ind w:left="91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образование-2</w:t>
            </w:r>
            <w:r w:rsidR="005A1828">
              <w:rPr>
                <w:rFonts w:eastAsia="Times New Roman"/>
                <w:spacing w:val="-4"/>
                <w:sz w:val="24"/>
                <w:szCs w:val="24"/>
              </w:rPr>
              <w:t xml:space="preserve"> чел.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</w:tbl>
    <w:p w:rsidR="000F2184" w:rsidRDefault="000F2184" w:rsidP="000F2184">
      <w:pPr>
        <w:shd w:val="clear" w:color="auto" w:fill="FFFFFF"/>
        <w:spacing w:before="269"/>
        <w:ind w:left="1838"/>
      </w:pPr>
      <w:r>
        <w:rPr>
          <w:rFonts w:eastAsia="Times New Roman"/>
          <w:b/>
          <w:bCs/>
          <w:spacing w:val="-3"/>
          <w:sz w:val="24"/>
          <w:szCs w:val="24"/>
        </w:rPr>
        <w:t>Уровень квалификации педагогического коллектива:</w:t>
      </w:r>
    </w:p>
    <w:p w:rsidR="000F2184" w:rsidRDefault="000F2184" w:rsidP="000F2184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198"/>
        <w:gridCol w:w="2866"/>
        <w:gridCol w:w="2683"/>
      </w:tblGrid>
      <w:tr w:rsidR="000F2184" w:rsidTr="000F2184">
        <w:trPr>
          <w:trHeight w:hRule="exact" w:val="58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spacing w:line="278" w:lineRule="exact"/>
              <w:ind w:left="10" w:right="758" w:firstLine="403"/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spacing w:line="274" w:lineRule="exact"/>
              <w:ind w:left="19" w:right="6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занимаемой должности</w:t>
            </w:r>
          </w:p>
        </w:tc>
      </w:tr>
      <w:tr w:rsidR="000F2184" w:rsidTr="000F2184">
        <w:trPr>
          <w:trHeight w:hRule="exact" w:val="30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1 (4 %)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4%)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0F2184" w:rsidRDefault="000F2184" w:rsidP="000F2184">
      <w:pPr>
        <w:shd w:val="clear" w:color="auto" w:fill="FFFFFF"/>
        <w:spacing w:before="269"/>
        <w:ind w:left="1541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Характеристика педагогического состава по стажу работы:</w:t>
      </w:r>
    </w:p>
    <w:p w:rsidR="000F2184" w:rsidRDefault="000F2184" w:rsidP="000F2184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98"/>
        <w:gridCol w:w="1584"/>
        <w:gridCol w:w="1594"/>
        <w:gridCol w:w="1613"/>
        <w:gridCol w:w="1622"/>
      </w:tblGrid>
      <w:tr w:rsidR="000F2184" w:rsidTr="006C3188">
        <w:trPr>
          <w:trHeight w:hRule="exact" w:val="59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  <w:p w:rsidR="000F2184" w:rsidRDefault="006C3188" w:rsidP="000F2184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0F2184">
              <w:rPr>
                <w:rFonts w:eastAsia="Times New Roman"/>
                <w:sz w:val="24"/>
                <w:szCs w:val="24"/>
              </w:rPr>
              <w:t>оличество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15-30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Свыше 30</w:t>
            </w:r>
          </w:p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0F2184" w:rsidTr="000F2184">
        <w:trPr>
          <w:trHeight w:hRule="exact" w:val="30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FB5405" w:rsidP="00FB5405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15 (62,5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FB5405" w:rsidP="00FB5405">
            <w:pPr>
              <w:shd w:val="clear" w:color="auto" w:fill="FFFFFF"/>
              <w:ind w:left="278"/>
            </w:pPr>
            <w:r>
              <w:rPr>
                <w:sz w:val="24"/>
                <w:szCs w:val="24"/>
              </w:rPr>
              <w:t>1</w:t>
            </w:r>
            <w:r w:rsidR="000F218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FB5405" w:rsidP="00FB5405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0</w:t>
            </w:r>
            <w:r w:rsidR="000F218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FB5405" w:rsidP="00FB5405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5</w:t>
            </w:r>
            <w:r w:rsidR="000F21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FB5405" w:rsidP="00FB5405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3</w:t>
            </w:r>
            <w:r w:rsidR="000F218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12,5</w:t>
            </w:r>
            <w:r w:rsidR="000F2184">
              <w:rPr>
                <w:sz w:val="24"/>
                <w:szCs w:val="24"/>
              </w:rPr>
              <w:t>%)</w:t>
            </w:r>
          </w:p>
        </w:tc>
      </w:tr>
    </w:tbl>
    <w:p w:rsidR="00FB5405" w:rsidRDefault="00FB5405" w:rsidP="00FB5405">
      <w:pPr>
        <w:shd w:val="clear" w:color="auto" w:fill="FFFFFF"/>
        <w:spacing w:before="274"/>
        <w:ind w:left="1709"/>
      </w:pPr>
      <w:r>
        <w:rPr>
          <w:rFonts w:eastAsia="Times New Roman"/>
          <w:b/>
          <w:bCs/>
          <w:spacing w:val="-3"/>
          <w:sz w:val="24"/>
          <w:szCs w:val="24"/>
        </w:rPr>
        <w:t>Возрастная составляющая педагогического коллектива:</w:t>
      </w:r>
    </w:p>
    <w:p w:rsidR="00FB5405" w:rsidRDefault="00FB5405" w:rsidP="00FB540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1757"/>
        <w:gridCol w:w="3134"/>
        <w:gridCol w:w="3182"/>
      </w:tblGrid>
      <w:tr w:rsidR="00FB5405" w:rsidTr="000E7CD5">
        <w:trPr>
          <w:trHeight w:hRule="exact" w:val="29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20-30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989"/>
            </w:pPr>
            <w:r>
              <w:rPr>
                <w:sz w:val="24"/>
                <w:szCs w:val="24"/>
              </w:rPr>
              <w:t xml:space="preserve">31-40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41-55 </w:t>
            </w:r>
            <w:r>
              <w:rPr>
                <w:rFonts w:eastAsia="Times New Roman"/>
                <w:sz w:val="24"/>
                <w:szCs w:val="24"/>
              </w:rPr>
              <w:t>и выше лет</w:t>
            </w:r>
          </w:p>
        </w:tc>
      </w:tr>
      <w:tr w:rsidR="00FB5405" w:rsidTr="000E7CD5">
        <w:trPr>
          <w:trHeight w:hRule="exact" w:val="30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10 (41,7%)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FB5405">
            <w:pPr>
              <w:shd w:val="clear" w:color="auto" w:fill="FFFFFF"/>
              <w:ind w:left="1032"/>
            </w:pPr>
            <w:r>
              <w:rPr>
                <w:sz w:val="24"/>
                <w:szCs w:val="24"/>
              </w:rPr>
              <w:t>3 (12,5%)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FB54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 (45,8%)</w:t>
            </w:r>
          </w:p>
        </w:tc>
      </w:tr>
    </w:tbl>
    <w:p w:rsidR="00FB5405" w:rsidRDefault="00FB5405" w:rsidP="00FB5405">
      <w:pPr>
        <w:shd w:val="clear" w:color="auto" w:fill="FFFFFF"/>
        <w:spacing w:before="254" w:line="283" w:lineRule="exact"/>
        <w:ind w:left="835"/>
      </w:pPr>
      <w:r>
        <w:rPr>
          <w:rFonts w:eastAsia="Times New Roman"/>
          <w:sz w:val="24"/>
          <w:szCs w:val="24"/>
        </w:rPr>
        <w:t>Все педагоги проходят своевременно курсы повышения квалификации в ТОИУУ.</w:t>
      </w:r>
    </w:p>
    <w:p w:rsidR="00FB5405" w:rsidRDefault="00FB5405" w:rsidP="006C3188">
      <w:pPr>
        <w:shd w:val="clear" w:color="auto" w:fill="FFFFFF"/>
        <w:spacing w:line="283" w:lineRule="exact"/>
        <w:ind w:left="130" w:right="-1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</w:t>
      </w:r>
      <w:r>
        <w:rPr>
          <w:rFonts w:eastAsia="Times New Roman"/>
          <w:spacing w:val="-1"/>
          <w:sz w:val="24"/>
          <w:szCs w:val="24"/>
        </w:rPr>
        <w:t xml:space="preserve">опытом работы своих коллег и других дошкольных учреждений, делятся своим опытом </w:t>
      </w:r>
      <w:r>
        <w:rPr>
          <w:rFonts w:eastAsia="Times New Roman"/>
          <w:sz w:val="24"/>
          <w:szCs w:val="24"/>
        </w:rPr>
        <w:t>работы.</w:t>
      </w:r>
    </w:p>
    <w:p w:rsidR="00CF2387" w:rsidRDefault="00CF2387" w:rsidP="00CF2387">
      <w:pPr>
        <w:shd w:val="clear" w:color="auto" w:fill="FFFFFF"/>
        <w:tabs>
          <w:tab w:val="left" w:pos="3975"/>
        </w:tabs>
        <w:spacing w:line="283" w:lineRule="exact"/>
        <w:ind w:left="130" w:right="422" w:firstLine="696"/>
        <w:jc w:val="both"/>
        <w:rPr>
          <w:rFonts w:eastAsia="Times New Roman"/>
          <w:sz w:val="24"/>
          <w:szCs w:val="24"/>
        </w:rPr>
      </w:pPr>
    </w:p>
    <w:p w:rsidR="00CF2387" w:rsidRPr="00CF2387" w:rsidRDefault="00CF2387" w:rsidP="00CF2387">
      <w:pPr>
        <w:shd w:val="clear" w:color="auto" w:fill="FFFFFF"/>
        <w:spacing w:after="288"/>
        <w:ind w:left="744"/>
      </w:pPr>
      <w:r>
        <w:rPr>
          <w:b/>
          <w:bCs/>
          <w:spacing w:val="-2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2"/>
          <w:sz w:val="24"/>
          <w:szCs w:val="24"/>
        </w:rPr>
        <w:t>Социально-бытовое обеспечение воспитанников, сотрудников</w:t>
      </w:r>
    </w:p>
    <w:tbl>
      <w:tblPr>
        <w:tblStyle w:val="a4"/>
        <w:tblW w:w="10326" w:type="dxa"/>
        <w:tblInd w:w="130" w:type="dxa"/>
        <w:tblLayout w:type="fixed"/>
        <w:tblLook w:val="04A0"/>
      </w:tblPr>
      <w:tblGrid>
        <w:gridCol w:w="1963"/>
        <w:gridCol w:w="2268"/>
        <w:gridCol w:w="6095"/>
      </w:tblGrid>
      <w:tr w:rsidR="00CF2387" w:rsidTr="001142D0">
        <w:trPr>
          <w:trHeight w:val="3392"/>
        </w:trPr>
        <w:tc>
          <w:tcPr>
            <w:tcW w:w="1963" w:type="dxa"/>
          </w:tcPr>
          <w:p w:rsidR="00CF2387" w:rsidRDefault="00CF2387" w:rsidP="00CF2387">
            <w:pPr>
              <w:shd w:val="clear" w:color="auto" w:fill="FFFFFF"/>
              <w:spacing w:before="10"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Медицинское</w:t>
            </w:r>
            <w: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обслуживание,</w:t>
            </w:r>
          </w:p>
          <w:p w:rsidR="00CF2387" w:rsidRDefault="006C3188" w:rsidP="00CF2387">
            <w:pPr>
              <w:shd w:val="clear" w:color="auto" w:fill="FFFFFF"/>
              <w:spacing w:line="274" w:lineRule="exact"/>
              <w:ind w:left="5"/>
            </w:pPr>
            <w:proofErr w:type="spellStart"/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П</w:t>
            </w:r>
            <w:r w:rsidR="00CF2387">
              <w:rPr>
                <w:rFonts w:eastAsia="Times New Roman"/>
                <w:spacing w:val="-4"/>
                <w:sz w:val="24"/>
                <w:szCs w:val="24"/>
              </w:rPr>
              <w:t>рофилактичес</w:t>
            </w:r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  <w:r w:rsidR="00CF2387">
              <w:rPr>
                <w:rFonts w:eastAsia="Times New Roman"/>
                <w:spacing w:val="-4"/>
                <w:sz w:val="24"/>
                <w:szCs w:val="24"/>
              </w:rPr>
              <w:t>кая</w:t>
            </w:r>
            <w:proofErr w:type="spellEnd"/>
            <w:proofErr w:type="gramEnd"/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-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оздоровительная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работа</w:t>
            </w:r>
          </w:p>
          <w:p w:rsidR="00CF2387" w:rsidRDefault="00CF2387" w:rsidP="00CF2387">
            <w:pPr>
              <w:spacing w:line="283" w:lineRule="exact"/>
              <w:ind w:right="422"/>
              <w:jc w:val="right"/>
            </w:pPr>
          </w:p>
        </w:tc>
        <w:tc>
          <w:tcPr>
            <w:tcW w:w="8363" w:type="dxa"/>
            <w:gridSpan w:val="2"/>
          </w:tcPr>
          <w:p w:rsidR="00CF2387" w:rsidRDefault="00CF2387" w:rsidP="00CF2387">
            <w:pPr>
              <w:shd w:val="clear" w:color="auto" w:fill="FFFFFF"/>
              <w:tabs>
                <w:tab w:val="left" w:pos="2554"/>
                <w:tab w:val="left" w:pos="4574"/>
              </w:tabs>
              <w:spacing w:line="274" w:lineRule="exact"/>
              <w:ind w:left="571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Медицинское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обслуживание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учреждения обеспечивает медицинский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персонал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работы которого Учреждение предоставляет помещение с условиями.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10" w:firstLine="240"/>
            </w:pPr>
            <w:r>
              <w:rPr>
                <w:rFonts w:eastAsia="Times New Roman"/>
                <w:sz w:val="24"/>
                <w:szCs w:val="24"/>
              </w:rPr>
              <w:t xml:space="preserve">В    детском    саду    имеется    медицинский блок, который по составу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помещений и их площади соответствует санитарным правилам. Сюда входит: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медицинский кабинет,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процедурный кабинет</w:t>
            </w:r>
          </w:p>
          <w:p w:rsidR="00CF2387" w:rsidRDefault="001142D0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before="5"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2 </w:t>
            </w:r>
            <w:r w:rsidR="00CF2387">
              <w:rPr>
                <w:rFonts w:eastAsia="Times New Roman"/>
                <w:spacing w:val="-1"/>
                <w:sz w:val="24"/>
                <w:szCs w:val="24"/>
              </w:rPr>
              <w:t>изолятор</w:t>
            </w:r>
            <w:r>
              <w:rPr>
                <w:rFonts w:eastAsia="Times New Roman"/>
                <w:spacing w:val="-1"/>
                <w:sz w:val="24"/>
                <w:szCs w:val="24"/>
              </w:rPr>
              <w:t>а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туалет</w:t>
            </w:r>
          </w:p>
          <w:p w:rsidR="00CF2387" w:rsidRDefault="00CF2387" w:rsidP="00CF2387">
            <w:pPr>
              <w:shd w:val="clear" w:color="auto" w:fill="FFFFFF"/>
              <w:spacing w:before="259" w:line="274" w:lineRule="exact"/>
            </w:pPr>
            <w:r>
              <w:rPr>
                <w:rFonts w:eastAsia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холодильник для хранения вакцин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облучатель бактерицидный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шкаф для хранения лекарственных средств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аптечка для оказания неотложной помощи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before="5"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противопедикулезный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набор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ведра с педальной крышкой для мусора «А» и «В»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ростомер электронный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кушетка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динамометр ручной детский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тонометр с детской манжеткой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фонендоскоп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аппарат ручной для ИВЛ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лотки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spacing w:before="5" w:line="274" w:lineRule="exact"/>
              <w:ind w:left="459" w:right="9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емкость-контейнер для дезинфекции инструментариев и использованных шприцев и игл.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34" w:firstLine="141"/>
            </w:pPr>
            <w:r>
              <w:rPr>
                <w:rFonts w:eastAsia="Times New Roman"/>
                <w:sz w:val="24"/>
                <w:szCs w:val="24"/>
              </w:rPr>
              <w:t>Основным   источником   сведений   о   состоянии   здоровья   воспитанников служат результаты обязательных медицинских осмотров.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right="10" w:firstLine="175"/>
              <w:jc w:val="both"/>
            </w:pPr>
            <w:r>
              <w:rPr>
                <w:rFonts w:eastAsia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профилактических мероприятий, соблюдение санитарно-гигиенических норм, </w:t>
            </w:r>
            <w:r>
              <w:rPr>
                <w:rFonts w:eastAsia="Times New Roman"/>
                <w:sz w:val="24"/>
                <w:szCs w:val="24"/>
              </w:rPr>
              <w:t>режима и качество питания воспитанников.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34" w:right="10" w:firstLine="141"/>
              <w:jc w:val="both"/>
            </w:pPr>
            <w:r>
              <w:rPr>
                <w:rFonts w:eastAsia="Times New Roman"/>
                <w:sz w:val="24"/>
                <w:szCs w:val="24"/>
              </w:rPr>
              <w:t>Проводится профилактика гриппа и ОРВИ.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соревнований.</w:t>
            </w:r>
          </w:p>
          <w:p w:rsidR="00CF2387" w:rsidRDefault="00CF2387" w:rsidP="009C6FC0">
            <w:pPr>
              <w:shd w:val="clear" w:color="auto" w:fill="FFFFFF"/>
              <w:spacing w:line="274" w:lineRule="exact"/>
              <w:ind w:left="34" w:firstLine="141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 Закаливание детского организма </w:t>
            </w:r>
            <w:r>
              <w:rPr>
                <w:rFonts w:eastAsia="Times New Roman"/>
                <w:sz w:val="24"/>
                <w:szCs w:val="24"/>
              </w:rPr>
              <w:t>проводится систематически во все времена года. В ДОУ проводятся следующие оздоровительные мероприятия:</w:t>
            </w:r>
          </w:p>
          <w:p w:rsidR="00CF2387" w:rsidRDefault="00CF2387" w:rsidP="009C6F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10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закаливающие процедуры  (точечный массаж,  </w:t>
            </w:r>
            <w:r w:rsidR="000E7CD5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здоровительный  бег, дыхательная гимнастика);</w:t>
            </w:r>
          </w:p>
          <w:p w:rsidR="00CF2387" w:rsidRDefault="00CF2387" w:rsidP="009C6FC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5"/>
              </w:tabs>
              <w:spacing w:before="24"/>
              <w:ind w:left="317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самомассаж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CF2387" w:rsidRDefault="00CF2387" w:rsidP="009C6FC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5"/>
              </w:tabs>
              <w:spacing w:before="10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воздушные, солнечные ванны;</w:t>
            </w:r>
          </w:p>
          <w:p w:rsidR="00CF2387" w:rsidRPr="009C6FC0" w:rsidRDefault="00CF2387" w:rsidP="009C6FC0">
            <w:pPr>
              <w:numPr>
                <w:ilvl w:val="0"/>
                <w:numId w:val="1"/>
              </w:numPr>
              <w:shd w:val="clear" w:color="auto" w:fill="FFFFFF"/>
              <w:spacing w:before="5" w:after="288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гимнастика   пробуждение   после   сна   на   постелях   под   музыку   и </w:t>
            </w:r>
            <w:r>
              <w:rPr>
                <w:rFonts w:eastAsia="Times New Roman"/>
                <w:sz w:val="24"/>
                <w:szCs w:val="24"/>
              </w:rPr>
              <w:t>хождение босиком по массажному коврику</w:t>
            </w:r>
            <w:r w:rsidR="009C6FC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F2387" w:rsidTr="006C3188">
        <w:tc>
          <w:tcPr>
            <w:tcW w:w="1963" w:type="dxa"/>
          </w:tcPr>
          <w:p w:rsidR="009C6FC0" w:rsidRDefault="009C6FC0" w:rsidP="009C6FC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питания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дошкольном</w:t>
            </w:r>
            <w:proofErr w:type="gramEnd"/>
          </w:p>
          <w:p w:rsidR="009C6FC0" w:rsidRDefault="009C6FC0" w:rsidP="009C6FC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образовательном</w:t>
            </w:r>
          </w:p>
          <w:p w:rsidR="009C6FC0" w:rsidRDefault="009C6FC0" w:rsidP="009C6FC0">
            <w:pPr>
              <w:shd w:val="clear" w:color="auto" w:fill="FFFFFF"/>
              <w:spacing w:before="5" w:line="278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</w:p>
          <w:p w:rsidR="00CF2387" w:rsidRDefault="00CF2387" w:rsidP="00FB5405">
            <w:pPr>
              <w:spacing w:line="283" w:lineRule="exact"/>
              <w:ind w:right="422"/>
              <w:jc w:val="both"/>
            </w:pPr>
          </w:p>
        </w:tc>
        <w:tc>
          <w:tcPr>
            <w:tcW w:w="8363" w:type="dxa"/>
            <w:gridSpan w:val="2"/>
          </w:tcPr>
          <w:p w:rsidR="009C6FC0" w:rsidRDefault="009C6FC0" w:rsidP="000E7CD5">
            <w:pPr>
              <w:shd w:val="clear" w:color="auto" w:fill="FFFFFF"/>
              <w:spacing w:line="278" w:lineRule="exact"/>
              <w:ind w:firstLine="360"/>
              <w:jc w:val="both"/>
            </w:pPr>
            <w:r>
              <w:rPr>
                <w:rFonts w:eastAsia="Times New Roman"/>
                <w:sz w:val="24"/>
                <w:szCs w:val="24"/>
              </w:rPr>
              <w:t>В дошкольном образовательном учреждении организовано 4-х разо</w:t>
            </w:r>
            <w:r w:rsidR="008450E4">
              <w:rPr>
                <w:rFonts w:eastAsia="Times New Roman"/>
                <w:sz w:val="24"/>
                <w:szCs w:val="24"/>
              </w:rPr>
              <w:t>вое питание детей на основании 2</w:t>
            </w:r>
            <w:r>
              <w:rPr>
                <w:rFonts w:eastAsia="Times New Roman"/>
                <w:sz w:val="24"/>
                <w:szCs w:val="24"/>
              </w:rPr>
              <w:t xml:space="preserve">0 дневного меню. Перерыв между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приёмами пищи не превышает 4 часов во всех возрастных группах. Питание детей организовано с учётом следующих принципов: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выполнение режима питания;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ind w:left="216" w:right="43" w:hanging="226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калорийность питания, ежедневное соблюдение норм потребления</w:t>
            </w:r>
            <w:r>
              <w:rPr>
                <w:rFonts w:eastAsia="Times New Roman"/>
                <w:sz w:val="24"/>
                <w:szCs w:val="24"/>
              </w:rPr>
              <w:br/>
              <w:t>продуктов;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гигиена приёма пищи;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индивидуальный подход к детям во время питания;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правильность расстановки мебели.</w:t>
            </w:r>
          </w:p>
          <w:p w:rsidR="009C6FC0" w:rsidRDefault="009C6FC0" w:rsidP="000E7CD5">
            <w:pPr>
              <w:shd w:val="clear" w:color="auto" w:fill="FFFFFF"/>
              <w:spacing w:line="274" w:lineRule="exact"/>
              <w:ind w:right="43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Ежедневно   для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 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организацией   в   соответствии   с требованиями  санитарных  правил  качественного  и  безопасного 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CF2387" w:rsidRDefault="009C6FC0" w:rsidP="000E7CD5">
            <w:pPr>
              <w:spacing w:line="283" w:lineRule="exact"/>
              <w:ind w:right="42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  качества   готовых   блюд,   кулинарного   изделия       осуществляет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комиссия. Выдача готовой пищи осуществляется только по</w:t>
            </w:r>
            <w:r w:rsidR="000E7CD5">
              <w:rPr>
                <w:rFonts w:eastAsia="Times New Roman"/>
                <w:sz w:val="24"/>
                <w:szCs w:val="24"/>
              </w:rPr>
              <w:t>сле проведения данного контроля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E7CD5" w:rsidRDefault="000E7CD5" w:rsidP="000E7CD5">
            <w:pPr>
              <w:spacing w:line="283" w:lineRule="exact"/>
              <w:ind w:right="422"/>
              <w:jc w:val="both"/>
            </w:pPr>
          </w:p>
        </w:tc>
      </w:tr>
      <w:tr w:rsidR="009C6FC0" w:rsidTr="000C2D9B">
        <w:tc>
          <w:tcPr>
            <w:tcW w:w="4231" w:type="dxa"/>
            <w:gridSpan w:val="2"/>
          </w:tcPr>
          <w:p w:rsidR="009C6FC0" w:rsidRDefault="009C6FC0" w:rsidP="009C6FC0">
            <w:pPr>
              <w:tabs>
                <w:tab w:val="left" w:pos="4123"/>
              </w:tabs>
              <w:spacing w:line="283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спорта (собственные, арендуемые),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их использование в соответствии с расписанием                 организации </w:t>
            </w:r>
            <w:r>
              <w:rPr>
                <w:rFonts w:eastAsia="Times New Roman"/>
                <w:sz w:val="24"/>
                <w:szCs w:val="24"/>
              </w:rPr>
              <w:t xml:space="preserve">непосредственной образовательной деятельности  по физической  культуре  и  лечебно-оздоровительных  мероприятий, 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учетом       правоустанавливающих </w:t>
            </w:r>
            <w:r>
              <w:rPr>
                <w:rFonts w:eastAsia="Times New Roman"/>
                <w:sz w:val="24"/>
                <w:szCs w:val="24"/>
              </w:rPr>
              <w:t>документов       на       пользование данными</w:t>
            </w:r>
          </w:p>
        </w:tc>
        <w:tc>
          <w:tcPr>
            <w:tcW w:w="6095" w:type="dxa"/>
          </w:tcPr>
          <w:p w:rsidR="009C6FC0" w:rsidRDefault="009C6FC0" w:rsidP="009C6FC0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дошкольном образовательном учреждении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оборудованы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C6FC0">
              <w:rPr>
                <w:rFonts w:eastAsia="Times New Roman"/>
                <w:sz w:val="24"/>
                <w:szCs w:val="24"/>
              </w:rPr>
              <w:tab/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t>физкультурные уголки во всех возрастных группах;</w:t>
            </w:r>
          </w:p>
          <w:p w:rsidR="000E7CD5" w:rsidRPr="000E7CD5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  <w:rPr>
                <w:sz w:val="24"/>
                <w:szCs w:val="24"/>
              </w:rPr>
            </w:pPr>
            <w:r w:rsidRPr="000E7CD5">
              <w:rPr>
                <w:sz w:val="24"/>
                <w:szCs w:val="24"/>
              </w:rPr>
              <w:t>- спортивный зал;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rFonts w:eastAsia="Times New Roman"/>
                <w:sz w:val="24"/>
                <w:szCs w:val="24"/>
              </w:rPr>
              <w:t xml:space="preserve">- 2 </w:t>
            </w:r>
            <w:proofErr w:type="gramStart"/>
            <w:r w:rsidR="009C6FC0">
              <w:rPr>
                <w:rFonts w:eastAsia="Times New Roman"/>
                <w:sz w:val="24"/>
                <w:szCs w:val="24"/>
              </w:rPr>
              <w:t>спортивн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proofErr w:type="gramEnd"/>
            <w:r w:rsidR="009C6FC0">
              <w:rPr>
                <w:rFonts w:eastAsia="Times New Roman"/>
                <w:sz w:val="24"/>
                <w:szCs w:val="24"/>
              </w:rPr>
              <w:t xml:space="preserve"> площадк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9C6FC0">
              <w:rPr>
                <w:rFonts w:eastAsia="Times New Roman"/>
                <w:sz w:val="24"/>
                <w:szCs w:val="24"/>
              </w:rPr>
              <w:t xml:space="preserve"> на территории ДОУ;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78" w:lineRule="exact"/>
              <w:ind w:righ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t xml:space="preserve">10 </w:t>
            </w:r>
            <w:proofErr w:type="gramStart"/>
            <w:r w:rsidR="009C6FC0">
              <w:rPr>
                <w:rFonts w:eastAsia="Times New Roman"/>
                <w:spacing w:val="-1"/>
                <w:sz w:val="24"/>
                <w:szCs w:val="24"/>
              </w:rPr>
              <w:t>прогулочных</w:t>
            </w:r>
            <w:proofErr w:type="gramEnd"/>
            <w:r w:rsidR="009C6FC0">
              <w:rPr>
                <w:rFonts w:eastAsia="Times New Roman"/>
                <w:spacing w:val="-1"/>
                <w:sz w:val="24"/>
                <w:szCs w:val="24"/>
              </w:rPr>
              <w:t xml:space="preserve"> участка с игровым оборудованием.</w:t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9C6FC0">
              <w:rPr>
                <w:rFonts w:eastAsia="Times New Roman"/>
                <w:sz w:val="24"/>
                <w:szCs w:val="24"/>
              </w:rPr>
              <w:t>Данные объекты используются для проведения занятий по</w:t>
            </w:r>
            <w:r w:rsidR="009C6FC0">
              <w:t xml:space="preserve"> </w:t>
            </w:r>
            <w:r w:rsidR="009C6FC0">
              <w:rPr>
                <w:rFonts w:eastAsia="Times New Roman"/>
                <w:sz w:val="24"/>
                <w:szCs w:val="24"/>
              </w:rPr>
              <w:t xml:space="preserve">физической        культуре,        организации        двигательной деятельности детей, спортивных праздников и развлечений, соревнований     согласно     расписанию,     годового     плана  </w:t>
            </w:r>
            <w:proofErr w:type="spellStart"/>
            <w:r w:rsidR="009C6FC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="009C6FC0">
              <w:rPr>
                <w:rFonts w:eastAsia="Times New Roman"/>
                <w:sz w:val="24"/>
                <w:szCs w:val="24"/>
              </w:rPr>
              <w:t xml:space="preserve"> - образовательной работы МДОУ.</w:t>
            </w:r>
          </w:p>
          <w:p w:rsidR="000E7CD5" w:rsidRDefault="000E7CD5" w:rsidP="009C6FC0">
            <w:pPr>
              <w:shd w:val="clear" w:color="auto" w:fill="FFFFFF"/>
              <w:tabs>
                <w:tab w:val="left" w:pos="336"/>
              </w:tabs>
              <w:spacing w:line="278" w:lineRule="exact"/>
              <w:ind w:right="29"/>
            </w:pPr>
          </w:p>
        </w:tc>
      </w:tr>
      <w:tr w:rsidR="009C6FC0" w:rsidTr="000C2D9B">
        <w:tc>
          <w:tcPr>
            <w:tcW w:w="4231" w:type="dxa"/>
            <w:gridSpan w:val="2"/>
          </w:tcPr>
          <w:p w:rsidR="009C6FC0" w:rsidRDefault="009C6FC0" w:rsidP="000E7CD5">
            <w:pPr>
              <w:tabs>
                <w:tab w:val="left" w:pos="4123"/>
                <w:tab w:val="left" w:pos="4157"/>
              </w:tabs>
              <w:spacing w:line="283" w:lineRule="exact"/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Помещения для отдыха, досуга, </w:t>
            </w:r>
            <w:r>
              <w:rPr>
                <w:rFonts w:eastAsia="Times New Roman"/>
                <w:sz w:val="24"/>
                <w:szCs w:val="24"/>
              </w:rPr>
              <w:t xml:space="preserve">культурных мероприятий,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их 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исполь</w:t>
            </w:r>
            <w:r w:rsidR="006C3188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зование</w:t>
            </w:r>
            <w:proofErr w:type="spellEnd"/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в соответствии с </w:t>
            </w:r>
            <w:r>
              <w:rPr>
                <w:rFonts w:eastAsia="Times New Roman"/>
                <w:sz w:val="24"/>
                <w:szCs w:val="24"/>
              </w:rPr>
              <w:t xml:space="preserve">расписанием организации непосредственной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образовательной деятельности и других мероприятий, с учетом </w:t>
            </w:r>
            <w:r>
              <w:rPr>
                <w:rFonts w:eastAsia="Times New Roman"/>
                <w:sz w:val="24"/>
                <w:szCs w:val="24"/>
              </w:rPr>
              <w:t xml:space="preserve">правоустанавливающих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документов на пользование </w:t>
            </w:r>
            <w:r>
              <w:rPr>
                <w:rFonts w:eastAsia="Times New Roman"/>
                <w:sz w:val="24"/>
                <w:szCs w:val="24"/>
              </w:rPr>
              <w:t>данными объектами.</w:t>
            </w:r>
          </w:p>
          <w:p w:rsidR="000E7CD5" w:rsidRDefault="000E7CD5" w:rsidP="000E7CD5">
            <w:pPr>
              <w:tabs>
                <w:tab w:val="left" w:pos="4123"/>
                <w:tab w:val="left" w:pos="4157"/>
              </w:tabs>
              <w:spacing w:line="283" w:lineRule="exact"/>
              <w:ind w:right="3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6FC0" w:rsidRDefault="009C6FC0" w:rsidP="009C6FC0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Музыкальный, физкультурный залы, и групповые </w:t>
            </w:r>
            <w:r>
              <w:rPr>
                <w:rFonts w:eastAsia="Times New Roman"/>
                <w:sz w:val="24"/>
                <w:szCs w:val="24"/>
              </w:rPr>
              <w:t xml:space="preserve">помещения используются в соответствии с расписанием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организации непосредственной            образовательной </w:t>
            </w:r>
            <w:r>
              <w:rPr>
                <w:rFonts w:eastAsia="Times New Roman"/>
                <w:sz w:val="24"/>
                <w:szCs w:val="24"/>
              </w:rPr>
              <w:t>деятельности    и    годовым    планом         воспитательно-образовательной деятельности,   составленного  на  учебный год.</w:t>
            </w:r>
            <w:proofErr w:type="gramEnd"/>
          </w:p>
        </w:tc>
      </w:tr>
    </w:tbl>
    <w:p w:rsidR="006238C6" w:rsidRPr="006238C6" w:rsidRDefault="006238C6" w:rsidP="006238C6">
      <w:pPr>
        <w:ind w:left="720"/>
        <w:rPr>
          <w:b/>
          <w:sz w:val="24"/>
          <w:szCs w:val="24"/>
        </w:rPr>
      </w:pPr>
    </w:p>
    <w:sectPr w:rsidR="006238C6" w:rsidRPr="006238C6" w:rsidSect="000C2D9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8B470"/>
    <w:lvl w:ilvl="0">
      <w:numFmt w:val="bullet"/>
      <w:lvlText w:val="*"/>
      <w:lvlJc w:val="left"/>
    </w:lvl>
  </w:abstractNum>
  <w:abstractNum w:abstractNumId="1">
    <w:nsid w:val="13E6011D"/>
    <w:multiLevelType w:val="hybridMultilevel"/>
    <w:tmpl w:val="4B2C3766"/>
    <w:lvl w:ilvl="0" w:tplc="469C25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7090A"/>
    <w:multiLevelType w:val="hybridMultilevel"/>
    <w:tmpl w:val="FD90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C2C"/>
    <w:multiLevelType w:val="multilevel"/>
    <w:tmpl w:val="BB30A5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8"/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13"/>
    <w:rsid w:val="0003282D"/>
    <w:rsid w:val="0004279F"/>
    <w:rsid w:val="00074CDC"/>
    <w:rsid w:val="000C2D9B"/>
    <w:rsid w:val="000E7CD5"/>
    <w:rsid w:val="000F2184"/>
    <w:rsid w:val="0010615D"/>
    <w:rsid w:val="001142D0"/>
    <w:rsid w:val="00196AC2"/>
    <w:rsid w:val="001D4F30"/>
    <w:rsid w:val="00262FF1"/>
    <w:rsid w:val="003405B3"/>
    <w:rsid w:val="00422F36"/>
    <w:rsid w:val="00556D19"/>
    <w:rsid w:val="005A1828"/>
    <w:rsid w:val="005C3558"/>
    <w:rsid w:val="005F6FF9"/>
    <w:rsid w:val="006238C6"/>
    <w:rsid w:val="006C3188"/>
    <w:rsid w:val="006E7596"/>
    <w:rsid w:val="007D75B9"/>
    <w:rsid w:val="008450E4"/>
    <w:rsid w:val="008804FB"/>
    <w:rsid w:val="0089077E"/>
    <w:rsid w:val="00912F06"/>
    <w:rsid w:val="009C6FC0"/>
    <w:rsid w:val="00A90C3A"/>
    <w:rsid w:val="00B0221B"/>
    <w:rsid w:val="00B759EB"/>
    <w:rsid w:val="00CC262C"/>
    <w:rsid w:val="00CD1F37"/>
    <w:rsid w:val="00CD6E2A"/>
    <w:rsid w:val="00CF2387"/>
    <w:rsid w:val="00D061CB"/>
    <w:rsid w:val="00D16A72"/>
    <w:rsid w:val="00E229C9"/>
    <w:rsid w:val="00E721F4"/>
    <w:rsid w:val="00EB0813"/>
    <w:rsid w:val="00F02DA5"/>
    <w:rsid w:val="00F54BE3"/>
    <w:rsid w:val="00F65D0D"/>
    <w:rsid w:val="00FB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2"/>
        <o:r id="V:Rule10" type="connector" idref="#_x0000_s1037"/>
        <o:r id="V:Rule11" type="connector" idref="#_x0000_s1036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9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14@detsad.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4@detsad.tver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94B5-3FA4-4C50-BFAF-38C4A312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Марина</cp:lastModifiedBy>
  <cp:revision>3</cp:revision>
  <cp:lastPrinted>2017-06-29T11:50:00Z</cp:lastPrinted>
  <dcterms:created xsi:type="dcterms:W3CDTF">2017-06-30T12:36:00Z</dcterms:created>
  <dcterms:modified xsi:type="dcterms:W3CDTF">2017-10-19T12:29:00Z</dcterms:modified>
</cp:coreProperties>
</file>